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2ACD0" w14:textId="77777777" w:rsidR="000719BB" w:rsidRDefault="000719BB" w:rsidP="006C2343">
      <w:pPr>
        <w:pStyle w:val="Titul2"/>
      </w:pPr>
    </w:p>
    <w:p w14:paraId="60906BAF" w14:textId="77777777" w:rsidR="0035531B" w:rsidRPr="000719BB" w:rsidRDefault="0035531B" w:rsidP="0035531B">
      <w:pPr>
        <w:pStyle w:val="Titul2"/>
      </w:pPr>
      <w:r>
        <w:t>Díl 1</w:t>
      </w:r>
    </w:p>
    <w:p w14:paraId="1F800359" w14:textId="77777777" w:rsidR="00EB4ECA" w:rsidRPr="004018B6" w:rsidRDefault="00EB4ECA" w:rsidP="00EB4ECA">
      <w:pPr>
        <w:pStyle w:val="Titul2"/>
        <w:rPr>
          <w:sz w:val="48"/>
          <w:szCs w:val="44"/>
        </w:rPr>
      </w:pPr>
      <w:r w:rsidRPr="004018B6">
        <w:rPr>
          <w:sz w:val="48"/>
          <w:szCs w:val="44"/>
        </w:rPr>
        <w:t>V</w:t>
      </w:r>
      <w:r w:rsidR="004018B6">
        <w:rPr>
          <w:sz w:val="48"/>
          <w:szCs w:val="44"/>
        </w:rPr>
        <w:t>ýzva k podání nabídky</w:t>
      </w:r>
    </w:p>
    <w:p w14:paraId="0D0D40F5" w14:textId="77777777" w:rsidR="00AD0C7B" w:rsidRDefault="00AD0C7B" w:rsidP="00AD0C7B">
      <w:pPr>
        <w:pStyle w:val="Titul2"/>
      </w:pPr>
    </w:p>
    <w:p w14:paraId="17CC9580" w14:textId="3A0777C0" w:rsidR="0035531B" w:rsidRDefault="004D3901" w:rsidP="00EB46E5">
      <w:pPr>
        <w:pStyle w:val="Titul2"/>
      </w:pPr>
      <w:r>
        <w:t>Projektová dokumentace a z</w:t>
      </w:r>
      <w:r w:rsidRPr="006C2343">
        <w:t>hotovení stavby</w:t>
      </w:r>
      <w:r>
        <w:t xml:space="preserve"> - podlimitní</w:t>
      </w:r>
    </w:p>
    <w:p w14:paraId="1E8FFEA2" w14:textId="1A70C65C" w:rsidR="0035531B" w:rsidRDefault="0035531B" w:rsidP="004D3901">
      <w:pPr>
        <w:pStyle w:val="Titul2"/>
      </w:pPr>
      <w:r w:rsidRPr="004D3901">
        <w:t>„</w:t>
      </w:r>
      <w:r w:rsidR="0016362B">
        <w:t xml:space="preserve">ETCS Regional </w:t>
      </w:r>
      <w:r w:rsidR="008B3F68">
        <w:t xml:space="preserve">– Liberec </w:t>
      </w:r>
      <w:r w:rsidR="00453239">
        <w:t>(</w:t>
      </w:r>
      <w:r w:rsidR="008B3F68">
        <w:t>mimo) – Hrádek nad Nisou (včetně)</w:t>
      </w:r>
      <w:r w:rsidRPr="004D3901">
        <w:t>“</w:t>
      </w:r>
    </w:p>
    <w:p w14:paraId="152849FF" w14:textId="77777777" w:rsidR="00AD0C7B" w:rsidRPr="006C2343" w:rsidRDefault="00AD0C7B" w:rsidP="00EB46E5">
      <w:pPr>
        <w:pStyle w:val="Titul2"/>
      </w:pPr>
    </w:p>
    <w:p w14:paraId="45AB7781" w14:textId="786EEBDA" w:rsidR="00F46EA7" w:rsidRDefault="00F46EA7" w:rsidP="00F46EA7">
      <w:pPr>
        <w:pStyle w:val="Text1-1"/>
        <w:numPr>
          <w:ilvl w:val="0"/>
          <w:numId w:val="0"/>
        </w:numPr>
        <w:tabs>
          <w:tab w:val="left" w:pos="708"/>
        </w:tabs>
        <w:ind w:left="737" w:hanging="737"/>
      </w:pPr>
      <w:r>
        <w:t xml:space="preserve">Č.j. </w:t>
      </w:r>
      <w:r w:rsidR="008B3F68">
        <w:t>6793</w:t>
      </w:r>
      <w:r w:rsidR="004D3901" w:rsidRPr="004D3901">
        <w:t>/202</w:t>
      </w:r>
      <w:r w:rsidR="0016362B">
        <w:t>4</w:t>
      </w:r>
      <w:r w:rsidR="004D3901" w:rsidRPr="004D3901">
        <w:t>-SŽ-SSZ-OVZ</w:t>
      </w:r>
    </w:p>
    <w:p w14:paraId="5E146EB9" w14:textId="46A0DB1B" w:rsidR="00826B7B" w:rsidRDefault="00826B7B" w:rsidP="006C2343">
      <w:pPr>
        <w:pStyle w:val="Titul2"/>
      </w:pPr>
    </w:p>
    <w:p w14:paraId="2AB03C2A" w14:textId="77777777" w:rsidR="004D3901" w:rsidRDefault="004D3901" w:rsidP="006C2343">
      <w:pPr>
        <w:pStyle w:val="Titul2"/>
      </w:pPr>
    </w:p>
    <w:p w14:paraId="703F6F30" w14:textId="77777777" w:rsidR="004D3901" w:rsidRDefault="004D3901" w:rsidP="006C2343">
      <w:pPr>
        <w:pStyle w:val="Titul2"/>
      </w:pPr>
    </w:p>
    <w:p w14:paraId="37D02158" w14:textId="77777777" w:rsidR="004D3901" w:rsidRDefault="004D3901" w:rsidP="006C2343">
      <w:pPr>
        <w:pStyle w:val="Titul2"/>
      </w:pPr>
    </w:p>
    <w:p w14:paraId="69C3F01F" w14:textId="77777777" w:rsidR="004D3901" w:rsidRDefault="004D3901" w:rsidP="006C2343">
      <w:pPr>
        <w:pStyle w:val="Titul2"/>
      </w:pPr>
    </w:p>
    <w:p w14:paraId="4E38D400" w14:textId="77777777" w:rsidR="004D3901" w:rsidRDefault="004D3901" w:rsidP="006C2343">
      <w:pPr>
        <w:pStyle w:val="Titul2"/>
      </w:pPr>
    </w:p>
    <w:p w14:paraId="03CAC623" w14:textId="0F0073EE" w:rsidR="001E1A3D" w:rsidRDefault="001E1A3D" w:rsidP="001F0B6F">
      <w:pPr>
        <w:spacing w:after="0" w:line="240" w:lineRule="auto"/>
        <w:rPr>
          <w:i/>
          <w:color w:val="FF0000"/>
        </w:rPr>
      </w:pPr>
      <w:r w:rsidRPr="004C7962">
        <w:rPr>
          <w:noProof/>
          <w:lang w:eastAsia="cs-CZ"/>
        </w:rPr>
        <w:drawing>
          <wp:inline distT="0" distB="0" distL="0" distR="0" wp14:anchorId="1F6C1E0C" wp14:editId="27171883">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73733" cy="906145"/>
                    </a:xfrm>
                    <a:prstGeom prst="rect">
                      <a:avLst/>
                    </a:prstGeom>
                    <a:noFill/>
                    <a:ln>
                      <a:noFill/>
                    </a:ln>
                  </pic:spPr>
                </pic:pic>
              </a:graphicData>
            </a:graphic>
          </wp:inline>
        </w:drawing>
      </w:r>
    </w:p>
    <w:p w14:paraId="62F72F32" w14:textId="77777777" w:rsidR="001E1A3D" w:rsidRDefault="001E1A3D" w:rsidP="001F0B6F">
      <w:pPr>
        <w:spacing w:after="0"/>
        <w:rPr>
          <w:i/>
          <w:color w:val="FF0000"/>
        </w:rPr>
      </w:pPr>
    </w:p>
    <w:p w14:paraId="1CA4B92A" w14:textId="12E40C09" w:rsidR="00311E65" w:rsidRDefault="00311E65" w:rsidP="00584AFA">
      <w:pPr>
        <w:spacing w:after="0" w:line="240" w:lineRule="auto"/>
      </w:pPr>
    </w:p>
    <w:p w14:paraId="3803198F" w14:textId="77777777" w:rsidR="001F0B6F" w:rsidRDefault="001F0B6F" w:rsidP="001F0B6F">
      <w:pPr>
        <w:pStyle w:val="Zpat"/>
        <w:tabs>
          <w:tab w:val="left" w:pos="6772"/>
        </w:tabs>
        <w:rPr>
          <w:sz w:val="2"/>
          <w:szCs w:val="2"/>
        </w:rPr>
      </w:pPr>
    </w:p>
    <w:p w14:paraId="2528C54D" w14:textId="77777777" w:rsidR="001F0B6F" w:rsidRDefault="001F0B6F">
      <w:pPr>
        <w:rPr>
          <w:rFonts w:asciiTheme="majorHAnsi" w:hAnsiTheme="majorHAnsi"/>
          <w:b/>
          <w:caps/>
          <w:sz w:val="22"/>
        </w:rPr>
      </w:pPr>
      <w:r>
        <w:br w:type="page"/>
      </w:r>
    </w:p>
    <w:p w14:paraId="051B6C6D" w14:textId="7675ED98" w:rsidR="00BD7E91" w:rsidRDefault="00BD7E91" w:rsidP="00FE4333">
      <w:pPr>
        <w:pStyle w:val="Nadpisbezsl1-1"/>
      </w:pPr>
      <w:r>
        <w:lastRenderedPageBreak/>
        <w:t>Obsah</w:t>
      </w:r>
      <w:r w:rsidR="00887F36">
        <w:t xml:space="preserve"> </w:t>
      </w:r>
    </w:p>
    <w:p w14:paraId="6A7C957E" w14:textId="5A9C646A" w:rsidR="00263E45" w:rsidRDefault="00BD7E91">
      <w:pPr>
        <w:pStyle w:val="Obsah1"/>
        <w:rPr>
          <w:rFonts w:eastAsiaTheme="minorEastAsia"/>
          <w:caps w:val="0"/>
          <w:noProof/>
          <w:kern w:val="2"/>
          <w:sz w:val="24"/>
          <w:szCs w:val="24"/>
          <w:lang w:eastAsia="cs-CZ"/>
          <w14:ligatures w14:val="standardContextual"/>
        </w:rPr>
      </w:pPr>
      <w:r w:rsidRPr="001472A9">
        <w:rPr>
          <w:sz w:val="16"/>
          <w:szCs w:val="16"/>
        </w:rPr>
        <w:fldChar w:fldCharType="begin"/>
      </w:r>
      <w:r w:rsidRPr="001472A9">
        <w:rPr>
          <w:sz w:val="16"/>
          <w:szCs w:val="16"/>
        </w:rPr>
        <w:instrText xml:space="preserve"> TOC \o "1-2" \h \z \u </w:instrText>
      </w:r>
      <w:r w:rsidRPr="001472A9">
        <w:rPr>
          <w:sz w:val="16"/>
          <w:szCs w:val="16"/>
        </w:rPr>
        <w:fldChar w:fldCharType="separate"/>
      </w:r>
      <w:hyperlink w:anchor="_Toc163464574" w:history="1">
        <w:r w:rsidR="00263E45" w:rsidRPr="002C0DD6">
          <w:rPr>
            <w:rStyle w:val="Hypertextovodkaz"/>
          </w:rPr>
          <w:t>1.</w:t>
        </w:r>
        <w:r w:rsidR="00263E45">
          <w:rPr>
            <w:rFonts w:eastAsiaTheme="minorEastAsia"/>
            <w:caps w:val="0"/>
            <w:noProof/>
            <w:kern w:val="2"/>
            <w:sz w:val="24"/>
            <w:szCs w:val="24"/>
            <w:lang w:eastAsia="cs-CZ"/>
            <w14:ligatures w14:val="standardContextual"/>
          </w:rPr>
          <w:tab/>
        </w:r>
        <w:r w:rsidR="00263E45" w:rsidRPr="002C0DD6">
          <w:rPr>
            <w:rStyle w:val="Hypertextovodkaz"/>
          </w:rPr>
          <w:t>ÚVODNÍ USTANOVENÍ</w:t>
        </w:r>
        <w:r w:rsidR="00263E45">
          <w:rPr>
            <w:noProof/>
            <w:webHidden/>
          </w:rPr>
          <w:tab/>
        </w:r>
        <w:r w:rsidR="00263E45">
          <w:rPr>
            <w:noProof/>
            <w:webHidden/>
          </w:rPr>
          <w:fldChar w:fldCharType="begin"/>
        </w:r>
        <w:r w:rsidR="00263E45">
          <w:rPr>
            <w:noProof/>
            <w:webHidden/>
          </w:rPr>
          <w:instrText xml:space="preserve"> PAGEREF _Toc163464574 \h </w:instrText>
        </w:r>
        <w:r w:rsidR="00263E45">
          <w:rPr>
            <w:noProof/>
            <w:webHidden/>
          </w:rPr>
        </w:r>
        <w:r w:rsidR="00263E45">
          <w:rPr>
            <w:noProof/>
            <w:webHidden/>
          </w:rPr>
          <w:fldChar w:fldCharType="separate"/>
        </w:r>
        <w:r w:rsidR="00F63FA6">
          <w:rPr>
            <w:noProof/>
            <w:webHidden/>
          </w:rPr>
          <w:t>3</w:t>
        </w:r>
        <w:r w:rsidR="00263E45">
          <w:rPr>
            <w:noProof/>
            <w:webHidden/>
          </w:rPr>
          <w:fldChar w:fldCharType="end"/>
        </w:r>
      </w:hyperlink>
    </w:p>
    <w:p w14:paraId="487FFF4E" w14:textId="74DB35DA" w:rsidR="00263E45" w:rsidRDefault="00000000">
      <w:pPr>
        <w:pStyle w:val="Obsah1"/>
        <w:rPr>
          <w:rFonts w:eastAsiaTheme="minorEastAsia"/>
          <w:caps w:val="0"/>
          <w:noProof/>
          <w:kern w:val="2"/>
          <w:sz w:val="24"/>
          <w:szCs w:val="24"/>
          <w:lang w:eastAsia="cs-CZ"/>
          <w14:ligatures w14:val="standardContextual"/>
        </w:rPr>
      </w:pPr>
      <w:hyperlink w:anchor="_Toc163464575" w:history="1">
        <w:r w:rsidR="00263E45" w:rsidRPr="002C0DD6">
          <w:rPr>
            <w:rStyle w:val="Hypertextovodkaz"/>
          </w:rPr>
          <w:t>2.</w:t>
        </w:r>
        <w:r w:rsidR="00263E45">
          <w:rPr>
            <w:rFonts w:eastAsiaTheme="minorEastAsia"/>
            <w:caps w:val="0"/>
            <w:noProof/>
            <w:kern w:val="2"/>
            <w:sz w:val="24"/>
            <w:szCs w:val="24"/>
            <w:lang w:eastAsia="cs-CZ"/>
            <w14:ligatures w14:val="standardContextual"/>
          </w:rPr>
          <w:tab/>
        </w:r>
        <w:r w:rsidR="00263E45" w:rsidRPr="002C0DD6">
          <w:rPr>
            <w:rStyle w:val="Hypertextovodkaz"/>
          </w:rPr>
          <w:t>IDENTIFIKAČNÍ ÚDAJE ZADAVATELE</w:t>
        </w:r>
        <w:r w:rsidR="00263E45">
          <w:rPr>
            <w:noProof/>
            <w:webHidden/>
          </w:rPr>
          <w:tab/>
        </w:r>
        <w:r w:rsidR="00263E45">
          <w:rPr>
            <w:noProof/>
            <w:webHidden/>
          </w:rPr>
          <w:fldChar w:fldCharType="begin"/>
        </w:r>
        <w:r w:rsidR="00263E45">
          <w:rPr>
            <w:noProof/>
            <w:webHidden/>
          </w:rPr>
          <w:instrText xml:space="preserve"> PAGEREF _Toc163464575 \h </w:instrText>
        </w:r>
        <w:r w:rsidR="00263E45">
          <w:rPr>
            <w:noProof/>
            <w:webHidden/>
          </w:rPr>
        </w:r>
        <w:r w:rsidR="00263E45">
          <w:rPr>
            <w:noProof/>
            <w:webHidden/>
          </w:rPr>
          <w:fldChar w:fldCharType="separate"/>
        </w:r>
        <w:r w:rsidR="00F63FA6">
          <w:rPr>
            <w:noProof/>
            <w:webHidden/>
          </w:rPr>
          <w:t>3</w:t>
        </w:r>
        <w:r w:rsidR="00263E45">
          <w:rPr>
            <w:noProof/>
            <w:webHidden/>
          </w:rPr>
          <w:fldChar w:fldCharType="end"/>
        </w:r>
      </w:hyperlink>
    </w:p>
    <w:p w14:paraId="717228D4" w14:textId="5F1447AF" w:rsidR="00263E45" w:rsidRDefault="00000000">
      <w:pPr>
        <w:pStyle w:val="Obsah1"/>
        <w:rPr>
          <w:rFonts w:eastAsiaTheme="minorEastAsia"/>
          <w:caps w:val="0"/>
          <w:noProof/>
          <w:kern w:val="2"/>
          <w:sz w:val="24"/>
          <w:szCs w:val="24"/>
          <w:lang w:eastAsia="cs-CZ"/>
          <w14:ligatures w14:val="standardContextual"/>
        </w:rPr>
      </w:pPr>
      <w:hyperlink w:anchor="_Toc163464576" w:history="1">
        <w:r w:rsidR="00263E45" w:rsidRPr="002C0DD6">
          <w:rPr>
            <w:rStyle w:val="Hypertextovodkaz"/>
          </w:rPr>
          <w:t>3.</w:t>
        </w:r>
        <w:r w:rsidR="00263E45">
          <w:rPr>
            <w:rFonts w:eastAsiaTheme="minorEastAsia"/>
            <w:caps w:val="0"/>
            <w:noProof/>
            <w:kern w:val="2"/>
            <w:sz w:val="24"/>
            <w:szCs w:val="24"/>
            <w:lang w:eastAsia="cs-CZ"/>
            <w14:ligatures w14:val="standardContextual"/>
          </w:rPr>
          <w:tab/>
        </w:r>
        <w:r w:rsidR="00263E45" w:rsidRPr="002C0DD6">
          <w:rPr>
            <w:rStyle w:val="Hypertextovodkaz"/>
          </w:rPr>
          <w:t>KOMUNIKACE MEZI ZADAVATELEM a DODAVATELEM</w:t>
        </w:r>
        <w:r w:rsidR="00263E45">
          <w:rPr>
            <w:noProof/>
            <w:webHidden/>
          </w:rPr>
          <w:tab/>
        </w:r>
        <w:r w:rsidR="00263E45">
          <w:rPr>
            <w:noProof/>
            <w:webHidden/>
          </w:rPr>
          <w:fldChar w:fldCharType="begin"/>
        </w:r>
        <w:r w:rsidR="00263E45">
          <w:rPr>
            <w:noProof/>
            <w:webHidden/>
          </w:rPr>
          <w:instrText xml:space="preserve"> PAGEREF _Toc163464576 \h </w:instrText>
        </w:r>
        <w:r w:rsidR="00263E45">
          <w:rPr>
            <w:noProof/>
            <w:webHidden/>
          </w:rPr>
        </w:r>
        <w:r w:rsidR="00263E45">
          <w:rPr>
            <w:noProof/>
            <w:webHidden/>
          </w:rPr>
          <w:fldChar w:fldCharType="separate"/>
        </w:r>
        <w:r w:rsidR="00F63FA6">
          <w:rPr>
            <w:noProof/>
            <w:webHidden/>
          </w:rPr>
          <w:t>4</w:t>
        </w:r>
        <w:r w:rsidR="00263E45">
          <w:rPr>
            <w:noProof/>
            <w:webHidden/>
          </w:rPr>
          <w:fldChar w:fldCharType="end"/>
        </w:r>
      </w:hyperlink>
    </w:p>
    <w:p w14:paraId="43953085" w14:textId="61EC86D6" w:rsidR="00263E45" w:rsidRDefault="00000000">
      <w:pPr>
        <w:pStyle w:val="Obsah1"/>
        <w:rPr>
          <w:rFonts w:eastAsiaTheme="minorEastAsia"/>
          <w:caps w:val="0"/>
          <w:noProof/>
          <w:kern w:val="2"/>
          <w:sz w:val="24"/>
          <w:szCs w:val="24"/>
          <w:lang w:eastAsia="cs-CZ"/>
          <w14:ligatures w14:val="standardContextual"/>
        </w:rPr>
      </w:pPr>
      <w:hyperlink w:anchor="_Toc163464577" w:history="1">
        <w:r w:rsidR="00263E45" w:rsidRPr="002C0DD6">
          <w:rPr>
            <w:rStyle w:val="Hypertextovodkaz"/>
          </w:rPr>
          <w:t>4.</w:t>
        </w:r>
        <w:r w:rsidR="00263E45">
          <w:rPr>
            <w:rFonts w:eastAsiaTheme="minorEastAsia"/>
            <w:caps w:val="0"/>
            <w:noProof/>
            <w:kern w:val="2"/>
            <w:sz w:val="24"/>
            <w:szCs w:val="24"/>
            <w:lang w:eastAsia="cs-CZ"/>
            <w14:ligatures w14:val="standardContextual"/>
          </w:rPr>
          <w:tab/>
        </w:r>
        <w:r w:rsidR="00263E45" w:rsidRPr="002C0DD6">
          <w:rPr>
            <w:rStyle w:val="Hypertextovodkaz"/>
          </w:rPr>
          <w:t>ÚČEL A PŘEDMĚT PLNĚNÍ VEŘEJNÉ ZAKÁZKY</w:t>
        </w:r>
        <w:r w:rsidR="00263E45">
          <w:rPr>
            <w:noProof/>
            <w:webHidden/>
          </w:rPr>
          <w:tab/>
        </w:r>
        <w:r w:rsidR="00263E45">
          <w:rPr>
            <w:noProof/>
            <w:webHidden/>
          </w:rPr>
          <w:fldChar w:fldCharType="begin"/>
        </w:r>
        <w:r w:rsidR="00263E45">
          <w:rPr>
            <w:noProof/>
            <w:webHidden/>
          </w:rPr>
          <w:instrText xml:space="preserve"> PAGEREF _Toc163464577 \h </w:instrText>
        </w:r>
        <w:r w:rsidR="00263E45">
          <w:rPr>
            <w:noProof/>
            <w:webHidden/>
          </w:rPr>
        </w:r>
        <w:r w:rsidR="00263E45">
          <w:rPr>
            <w:noProof/>
            <w:webHidden/>
          </w:rPr>
          <w:fldChar w:fldCharType="separate"/>
        </w:r>
        <w:r w:rsidR="00F63FA6">
          <w:rPr>
            <w:noProof/>
            <w:webHidden/>
          </w:rPr>
          <w:t>4</w:t>
        </w:r>
        <w:r w:rsidR="00263E45">
          <w:rPr>
            <w:noProof/>
            <w:webHidden/>
          </w:rPr>
          <w:fldChar w:fldCharType="end"/>
        </w:r>
      </w:hyperlink>
    </w:p>
    <w:p w14:paraId="4D73408C" w14:textId="22F0C42C" w:rsidR="00263E45" w:rsidRDefault="00000000">
      <w:pPr>
        <w:pStyle w:val="Obsah1"/>
        <w:rPr>
          <w:rFonts w:eastAsiaTheme="minorEastAsia"/>
          <w:caps w:val="0"/>
          <w:noProof/>
          <w:kern w:val="2"/>
          <w:sz w:val="24"/>
          <w:szCs w:val="24"/>
          <w:lang w:eastAsia="cs-CZ"/>
          <w14:ligatures w14:val="standardContextual"/>
        </w:rPr>
      </w:pPr>
      <w:hyperlink w:anchor="_Toc163464578" w:history="1">
        <w:r w:rsidR="00263E45" w:rsidRPr="002C0DD6">
          <w:rPr>
            <w:rStyle w:val="Hypertextovodkaz"/>
          </w:rPr>
          <w:t>5.</w:t>
        </w:r>
        <w:r w:rsidR="00263E45">
          <w:rPr>
            <w:rFonts w:eastAsiaTheme="minorEastAsia"/>
            <w:caps w:val="0"/>
            <w:noProof/>
            <w:kern w:val="2"/>
            <w:sz w:val="24"/>
            <w:szCs w:val="24"/>
            <w:lang w:eastAsia="cs-CZ"/>
            <w14:ligatures w14:val="standardContextual"/>
          </w:rPr>
          <w:tab/>
        </w:r>
        <w:r w:rsidR="00263E45" w:rsidRPr="002C0DD6">
          <w:rPr>
            <w:rStyle w:val="Hypertextovodkaz"/>
          </w:rPr>
          <w:t>ZDROJE FINANCOVÁNÍ A PŘEDPOKLÁDANÁ HODNOTA VEŘEJNÉ ZAKÁZKY</w:t>
        </w:r>
        <w:r w:rsidR="00263E45">
          <w:rPr>
            <w:noProof/>
            <w:webHidden/>
          </w:rPr>
          <w:tab/>
        </w:r>
        <w:r w:rsidR="00263E45">
          <w:rPr>
            <w:noProof/>
            <w:webHidden/>
          </w:rPr>
          <w:fldChar w:fldCharType="begin"/>
        </w:r>
        <w:r w:rsidR="00263E45">
          <w:rPr>
            <w:noProof/>
            <w:webHidden/>
          </w:rPr>
          <w:instrText xml:space="preserve"> PAGEREF _Toc163464578 \h </w:instrText>
        </w:r>
        <w:r w:rsidR="00263E45">
          <w:rPr>
            <w:noProof/>
            <w:webHidden/>
          </w:rPr>
        </w:r>
        <w:r w:rsidR="00263E45">
          <w:rPr>
            <w:noProof/>
            <w:webHidden/>
          </w:rPr>
          <w:fldChar w:fldCharType="separate"/>
        </w:r>
        <w:r w:rsidR="00F63FA6">
          <w:rPr>
            <w:noProof/>
            <w:webHidden/>
          </w:rPr>
          <w:t>5</w:t>
        </w:r>
        <w:r w:rsidR="00263E45">
          <w:rPr>
            <w:noProof/>
            <w:webHidden/>
          </w:rPr>
          <w:fldChar w:fldCharType="end"/>
        </w:r>
      </w:hyperlink>
    </w:p>
    <w:p w14:paraId="598019B8" w14:textId="3B1776FF" w:rsidR="00263E45" w:rsidRDefault="00000000">
      <w:pPr>
        <w:pStyle w:val="Obsah1"/>
        <w:rPr>
          <w:rFonts w:eastAsiaTheme="minorEastAsia"/>
          <w:caps w:val="0"/>
          <w:noProof/>
          <w:kern w:val="2"/>
          <w:sz w:val="24"/>
          <w:szCs w:val="24"/>
          <w:lang w:eastAsia="cs-CZ"/>
          <w14:ligatures w14:val="standardContextual"/>
        </w:rPr>
      </w:pPr>
      <w:hyperlink w:anchor="_Toc163464579" w:history="1">
        <w:r w:rsidR="00263E45" w:rsidRPr="002C0DD6">
          <w:rPr>
            <w:rStyle w:val="Hypertextovodkaz"/>
          </w:rPr>
          <w:t>6.</w:t>
        </w:r>
        <w:r w:rsidR="00263E45">
          <w:rPr>
            <w:rFonts w:eastAsiaTheme="minorEastAsia"/>
            <w:caps w:val="0"/>
            <w:noProof/>
            <w:kern w:val="2"/>
            <w:sz w:val="24"/>
            <w:szCs w:val="24"/>
            <w:lang w:eastAsia="cs-CZ"/>
            <w14:ligatures w14:val="standardContextual"/>
          </w:rPr>
          <w:tab/>
        </w:r>
        <w:r w:rsidR="00263E45" w:rsidRPr="002C0DD6">
          <w:rPr>
            <w:rStyle w:val="Hypertextovodkaz"/>
          </w:rPr>
          <w:t>OBSAH ZADÁVACÍ DOKUMENTACE</w:t>
        </w:r>
        <w:r w:rsidR="00263E45">
          <w:rPr>
            <w:noProof/>
            <w:webHidden/>
          </w:rPr>
          <w:tab/>
        </w:r>
        <w:r w:rsidR="00263E45">
          <w:rPr>
            <w:noProof/>
            <w:webHidden/>
          </w:rPr>
          <w:fldChar w:fldCharType="begin"/>
        </w:r>
        <w:r w:rsidR="00263E45">
          <w:rPr>
            <w:noProof/>
            <w:webHidden/>
          </w:rPr>
          <w:instrText xml:space="preserve"> PAGEREF _Toc163464579 \h </w:instrText>
        </w:r>
        <w:r w:rsidR="00263E45">
          <w:rPr>
            <w:noProof/>
            <w:webHidden/>
          </w:rPr>
        </w:r>
        <w:r w:rsidR="00263E45">
          <w:rPr>
            <w:noProof/>
            <w:webHidden/>
          </w:rPr>
          <w:fldChar w:fldCharType="separate"/>
        </w:r>
        <w:r w:rsidR="00F63FA6">
          <w:rPr>
            <w:noProof/>
            <w:webHidden/>
          </w:rPr>
          <w:t>5</w:t>
        </w:r>
        <w:r w:rsidR="00263E45">
          <w:rPr>
            <w:noProof/>
            <w:webHidden/>
          </w:rPr>
          <w:fldChar w:fldCharType="end"/>
        </w:r>
      </w:hyperlink>
    </w:p>
    <w:p w14:paraId="22678009" w14:textId="501A4C93" w:rsidR="00263E45" w:rsidRDefault="00000000">
      <w:pPr>
        <w:pStyle w:val="Obsah1"/>
        <w:rPr>
          <w:rFonts w:eastAsiaTheme="minorEastAsia"/>
          <w:caps w:val="0"/>
          <w:noProof/>
          <w:kern w:val="2"/>
          <w:sz w:val="24"/>
          <w:szCs w:val="24"/>
          <w:lang w:eastAsia="cs-CZ"/>
          <w14:ligatures w14:val="standardContextual"/>
        </w:rPr>
      </w:pPr>
      <w:hyperlink w:anchor="_Toc163464580" w:history="1">
        <w:r w:rsidR="00263E45" w:rsidRPr="002C0DD6">
          <w:rPr>
            <w:rStyle w:val="Hypertextovodkaz"/>
          </w:rPr>
          <w:t>7.</w:t>
        </w:r>
        <w:r w:rsidR="00263E45">
          <w:rPr>
            <w:rFonts w:eastAsiaTheme="minorEastAsia"/>
            <w:caps w:val="0"/>
            <w:noProof/>
            <w:kern w:val="2"/>
            <w:sz w:val="24"/>
            <w:szCs w:val="24"/>
            <w:lang w:eastAsia="cs-CZ"/>
            <w14:ligatures w14:val="standardContextual"/>
          </w:rPr>
          <w:tab/>
        </w:r>
        <w:r w:rsidR="00263E45" w:rsidRPr="002C0DD6">
          <w:rPr>
            <w:rStyle w:val="Hypertextovodkaz"/>
          </w:rPr>
          <w:t>VYSVĚTLENÍ, ZMĚNY A DOPLNĚNÍ ZADÁVACÍ DOKUMENTACE</w:t>
        </w:r>
        <w:r w:rsidR="00263E45">
          <w:rPr>
            <w:noProof/>
            <w:webHidden/>
          </w:rPr>
          <w:tab/>
        </w:r>
        <w:r w:rsidR="00263E45">
          <w:rPr>
            <w:noProof/>
            <w:webHidden/>
          </w:rPr>
          <w:fldChar w:fldCharType="begin"/>
        </w:r>
        <w:r w:rsidR="00263E45">
          <w:rPr>
            <w:noProof/>
            <w:webHidden/>
          </w:rPr>
          <w:instrText xml:space="preserve"> PAGEREF _Toc163464580 \h </w:instrText>
        </w:r>
        <w:r w:rsidR="00263E45">
          <w:rPr>
            <w:noProof/>
            <w:webHidden/>
          </w:rPr>
        </w:r>
        <w:r w:rsidR="00263E45">
          <w:rPr>
            <w:noProof/>
            <w:webHidden/>
          </w:rPr>
          <w:fldChar w:fldCharType="separate"/>
        </w:r>
        <w:r w:rsidR="00F63FA6">
          <w:rPr>
            <w:noProof/>
            <w:webHidden/>
          </w:rPr>
          <w:t>5</w:t>
        </w:r>
        <w:r w:rsidR="00263E45">
          <w:rPr>
            <w:noProof/>
            <w:webHidden/>
          </w:rPr>
          <w:fldChar w:fldCharType="end"/>
        </w:r>
      </w:hyperlink>
    </w:p>
    <w:p w14:paraId="77A7AB17" w14:textId="2559F72C" w:rsidR="00263E45" w:rsidRDefault="00000000">
      <w:pPr>
        <w:pStyle w:val="Obsah1"/>
        <w:rPr>
          <w:rFonts w:eastAsiaTheme="minorEastAsia"/>
          <w:caps w:val="0"/>
          <w:noProof/>
          <w:kern w:val="2"/>
          <w:sz w:val="24"/>
          <w:szCs w:val="24"/>
          <w:lang w:eastAsia="cs-CZ"/>
          <w14:ligatures w14:val="standardContextual"/>
        </w:rPr>
      </w:pPr>
      <w:hyperlink w:anchor="_Toc163464581" w:history="1">
        <w:r w:rsidR="00263E45" w:rsidRPr="002C0DD6">
          <w:rPr>
            <w:rStyle w:val="Hypertextovodkaz"/>
          </w:rPr>
          <w:t>8.</w:t>
        </w:r>
        <w:r w:rsidR="00263E45">
          <w:rPr>
            <w:rFonts w:eastAsiaTheme="minorEastAsia"/>
            <w:caps w:val="0"/>
            <w:noProof/>
            <w:kern w:val="2"/>
            <w:sz w:val="24"/>
            <w:szCs w:val="24"/>
            <w:lang w:eastAsia="cs-CZ"/>
            <w14:ligatures w14:val="standardContextual"/>
          </w:rPr>
          <w:tab/>
        </w:r>
        <w:r w:rsidR="00263E45" w:rsidRPr="002C0DD6">
          <w:rPr>
            <w:rStyle w:val="Hypertextovodkaz"/>
          </w:rPr>
          <w:t>POŽADAVKY ZADAVATELE NA KVALIFIKACI</w:t>
        </w:r>
        <w:r w:rsidR="00263E45">
          <w:rPr>
            <w:noProof/>
            <w:webHidden/>
          </w:rPr>
          <w:tab/>
        </w:r>
        <w:r w:rsidR="00263E45">
          <w:rPr>
            <w:noProof/>
            <w:webHidden/>
          </w:rPr>
          <w:fldChar w:fldCharType="begin"/>
        </w:r>
        <w:r w:rsidR="00263E45">
          <w:rPr>
            <w:noProof/>
            <w:webHidden/>
          </w:rPr>
          <w:instrText xml:space="preserve"> PAGEREF _Toc163464581 \h </w:instrText>
        </w:r>
        <w:r w:rsidR="00263E45">
          <w:rPr>
            <w:noProof/>
            <w:webHidden/>
          </w:rPr>
        </w:r>
        <w:r w:rsidR="00263E45">
          <w:rPr>
            <w:noProof/>
            <w:webHidden/>
          </w:rPr>
          <w:fldChar w:fldCharType="separate"/>
        </w:r>
        <w:r w:rsidR="00F63FA6">
          <w:rPr>
            <w:noProof/>
            <w:webHidden/>
          </w:rPr>
          <w:t>6</w:t>
        </w:r>
        <w:r w:rsidR="00263E45">
          <w:rPr>
            <w:noProof/>
            <w:webHidden/>
          </w:rPr>
          <w:fldChar w:fldCharType="end"/>
        </w:r>
      </w:hyperlink>
    </w:p>
    <w:p w14:paraId="765B78AE" w14:textId="5B8A91A0" w:rsidR="00263E45" w:rsidRDefault="00000000">
      <w:pPr>
        <w:pStyle w:val="Obsah1"/>
        <w:rPr>
          <w:rFonts w:eastAsiaTheme="minorEastAsia"/>
          <w:caps w:val="0"/>
          <w:noProof/>
          <w:kern w:val="2"/>
          <w:sz w:val="24"/>
          <w:szCs w:val="24"/>
          <w:lang w:eastAsia="cs-CZ"/>
          <w14:ligatures w14:val="standardContextual"/>
        </w:rPr>
      </w:pPr>
      <w:hyperlink w:anchor="_Toc163464582" w:history="1">
        <w:r w:rsidR="00263E45" w:rsidRPr="002C0DD6">
          <w:rPr>
            <w:rStyle w:val="Hypertextovodkaz"/>
          </w:rPr>
          <w:t>9.</w:t>
        </w:r>
        <w:r w:rsidR="00263E45">
          <w:rPr>
            <w:rFonts w:eastAsiaTheme="minorEastAsia"/>
            <w:caps w:val="0"/>
            <w:noProof/>
            <w:kern w:val="2"/>
            <w:sz w:val="24"/>
            <w:szCs w:val="24"/>
            <w:lang w:eastAsia="cs-CZ"/>
            <w14:ligatures w14:val="standardContextual"/>
          </w:rPr>
          <w:tab/>
        </w:r>
        <w:r w:rsidR="00263E45" w:rsidRPr="002C0DD6">
          <w:rPr>
            <w:rStyle w:val="Hypertextovodkaz"/>
          </w:rPr>
          <w:t>DALŠÍ INFORMACE/DOKUMENTY PŘEDKLÁDANÉ DODAVATELEM V NABÍDCE</w:t>
        </w:r>
        <w:r w:rsidR="00263E45">
          <w:rPr>
            <w:noProof/>
            <w:webHidden/>
          </w:rPr>
          <w:tab/>
        </w:r>
        <w:r w:rsidR="00263E45">
          <w:rPr>
            <w:noProof/>
            <w:webHidden/>
          </w:rPr>
          <w:fldChar w:fldCharType="begin"/>
        </w:r>
        <w:r w:rsidR="00263E45">
          <w:rPr>
            <w:noProof/>
            <w:webHidden/>
          </w:rPr>
          <w:instrText xml:space="preserve"> PAGEREF _Toc163464582 \h </w:instrText>
        </w:r>
        <w:r w:rsidR="00263E45">
          <w:rPr>
            <w:noProof/>
            <w:webHidden/>
          </w:rPr>
        </w:r>
        <w:r w:rsidR="00263E45">
          <w:rPr>
            <w:noProof/>
            <w:webHidden/>
          </w:rPr>
          <w:fldChar w:fldCharType="separate"/>
        </w:r>
        <w:r w:rsidR="00F63FA6">
          <w:rPr>
            <w:noProof/>
            <w:webHidden/>
          </w:rPr>
          <w:t>17</w:t>
        </w:r>
        <w:r w:rsidR="00263E45">
          <w:rPr>
            <w:noProof/>
            <w:webHidden/>
          </w:rPr>
          <w:fldChar w:fldCharType="end"/>
        </w:r>
      </w:hyperlink>
    </w:p>
    <w:p w14:paraId="2E3197A2" w14:textId="4CFF1B68" w:rsidR="00263E45" w:rsidRDefault="00000000">
      <w:pPr>
        <w:pStyle w:val="Obsah1"/>
        <w:rPr>
          <w:rFonts w:eastAsiaTheme="minorEastAsia"/>
          <w:caps w:val="0"/>
          <w:noProof/>
          <w:kern w:val="2"/>
          <w:sz w:val="24"/>
          <w:szCs w:val="24"/>
          <w:lang w:eastAsia="cs-CZ"/>
          <w14:ligatures w14:val="standardContextual"/>
        </w:rPr>
      </w:pPr>
      <w:hyperlink w:anchor="_Toc163464583" w:history="1">
        <w:r w:rsidR="00263E45" w:rsidRPr="002C0DD6">
          <w:rPr>
            <w:rStyle w:val="Hypertextovodkaz"/>
          </w:rPr>
          <w:t>10.</w:t>
        </w:r>
        <w:r w:rsidR="00263E45">
          <w:rPr>
            <w:rFonts w:eastAsiaTheme="minorEastAsia"/>
            <w:caps w:val="0"/>
            <w:noProof/>
            <w:kern w:val="2"/>
            <w:sz w:val="24"/>
            <w:szCs w:val="24"/>
            <w:lang w:eastAsia="cs-CZ"/>
            <w14:ligatures w14:val="standardContextual"/>
          </w:rPr>
          <w:tab/>
        </w:r>
        <w:r w:rsidR="00263E45" w:rsidRPr="002C0DD6">
          <w:rPr>
            <w:rStyle w:val="Hypertextovodkaz"/>
          </w:rPr>
          <w:t>PROHLÍDKA MÍSTA PLNĚNÍ (STAVENIŠTĚ)</w:t>
        </w:r>
        <w:r w:rsidR="00263E45">
          <w:rPr>
            <w:noProof/>
            <w:webHidden/>
          </w:rPr>
          <w:tab/>
        </w:r>
        <w:r w:rsidR="00263E45">
          <w:rPr>
            <w:noProof/>
            <w:webHidden/>
          </w:rPr>
          <w:fldChar w:fldCharType="begin"/>
        </w:r>
        <w:r w:rsidR="00263E45">
          <w:rPr>
            <w:noProof/>
            <w:webHidden/>
          </w:rPr>
          <w:instrText xml:space="preserve"> PAGEREF _Toc163464583 \h </w:instrText>
        </w:r>
        <w:r w:rsidR="00263E45">
          <w:rPr>
            <w:noProof/>
            <w:webHidden/>
          </w:rPr>
        </w:r>
        <w:r w:rsidR="00263E45">
          <w:rPr>
            <w:noProof/>
            <w:webHidden/>
          </w:rPr>
          <w:fldChar w:fldCharType="separate"/>
        </w:r>
        <w:r w:rsidR="00F63FA6">
          <w:rPr>
            <w:noProof/>
            <w:webHidden/>
          </w:rPr>
          <w:t>20</w:t>
        </w:r>
        <w:r w:rsidR="00263E45">
          <w:rPr>
            <w:noProof/>
            <w:webHidden/>
          </w:rPr>
          <w:fldChar w:fldCharType="end"/>
        </w:r>
      </w:hyperlink>
    </w:p>
    <w:p w14:paraId="3F92F566" w14:textId="1F78910E" w:rsidR="00263E45" w:rsidRDefault="00000000">
      <w:pPr>
        <w:pStyle w:val="Obsah1"/>
        <w:rPr>
          <w:rFonts w:eastAsiaTheme="minorEastAsia"/>
          <w:caps w:val="0"/>
          <w:noProof/>
          <w:kern w:val="2"/>
          <w:sz w:val="24"/>
          <w:szCs w:val="24"/>
          <w:lang w:eastAsia="cs-CZ"/>
          <w14:ligatures w14:val="standardContextual"/>
        </w:rPr>
      </w:pPr>
      <w:hyperlink w:anchor="_Toc163464584" w:history="1">
        <w:r w:rsidR="00263E45" w:rsidRPr="002C0DD6">
          <w:rPr>
            <w:rStyle w:val="Hypertextovodkaz"/>
          </w:rPr>
          <w:t>11.</w:t>
        </w:r>
        <w:r w:rsidR="00263E45">
          <w:rPr>
            <w:rFonts w:eastAsiaTheme="minorEastAsia"/>
            <w:caps w:val="0"/>
            <w:noProof/>
            <w:kern w:val="2"/>
            <w:sz w:val="24"/>
            <w:szCs w:val="24"/>
            <w:lang w:eastAsia="cs-CZ"/>
            <w14:ligatures w14:val="standardContextual"/>
          </w:rPr>
          <w:tab/>
        </w:r>
        <w:r w:rsidR="00263E45" w:rsidRPr="002C0DD6">
          <w:rPr>
            <w:rStyle w:val="Hypertextovodkaz"/>
          </w:rPr>
          <w:t>JAZYK NABÍDEK A KOMUNIKAČNÍ JAZYK</w:t>
        </w:r>
        <w:r w:rsidR="00263E45">
          <w:rPr>
            <w:noProof/>
            <w:webHidden/>
          </w:rPr>
          <w:tab/>
        </w:r>
        <w:r w:rsidR="00263E45">
          <w:rPr>
            <w:noProof/>
            <w:webHidden/>
          </w:rPr>
          <w:fldChar w:fldCharType="begin"/>
        </w:r>
        <w:r w:rsidR="00263E45">
          <w:rPr>
            <w:noProof/>
            <w:webHidden/>
          </w:rPr>
          <w:instrText xml:space="preserve"> PAGEREF _Toc163464584 \h </w:instrText>
        </w:r>
        <w:r w:rsidR="00263E45">
          <w:rPr>
            <w:noProof/>
            <w:webHidden/>
          </w:rPr>
        </w:r>
        <w:r w:rsidR="00263E45">
          <w:rPr>
            <w:noProof/>
            <w:webHidden/>
          </w:rPr>
          <w:fldChar w:fldCharType="separate"/>
        </w:r>
        <w:r w:rsidR="00F63FA6">
          <w:rPr>
            <w:noProof/>
            <w:webHidden/>
          </w:rPr>
          <w:t>20</w:t>
        </w:r>
        <w:r w:rsidR="00263E45">
          <w:rPr>
            <w:noProof/>
            <w:webHidden/>
          </w:rPr>
          <w:fldChar w:fldCharType="end"/>
        </w:r>
      </w:hyperlink>
    </w:p>
    <w:p w14:paraId="03DD11D7" w14:textId="09F455D1" w:rsidR="00263E45" w:rsidRDefault="00000000">
      <w:pPr>
        <w:pStyle w:val="Obsah1"/>
        <w:rPr>
          <w:rFonts w:eastAsiaTheme="minorEastAsia"/>
          <w:caps w:val="0"/>
          <w:noProof/>
          <w:kern w:val="2"/>
          <w:sz w:val="24"/>
          <w:szCs w:val="24"/>
          <w:lang w:eastAsia="cs-CZ"/>
          <w14:ligatures w14:val="standardContextual"/>
        </w:rPr>
      </w:pPr>
      <w:hyperlink w:anchor="_Toc163464585" w:history="1">
        <w:r w:rsidR="00263E45" w:rsidRPr="002C0DD6">
          <w:rPr>
            <w:rStyle w:val="Hypertextovodkaz"/>
          </w:rPr>
          <w:t>12.</w:t>
        </w:r>
        <w:r w:rsidR="00263E45">
          <w:rPr>
            <w:rFonts w:eastAsiaTheme="minorEastAsia"/>
            <w:caps w:val="0"/>
            <w:noProof/>
            <w:kern w:val="2"/>
            <w:sz w:val="24"/>
            <w:szCs w:val="24"/>
            <w:lang w:eastAsia="cs-CZ"/>
            <w14:ligatures w14:val="standardContextual"/>
          </w:rPr>
          <w:tab/>
        </w:r>
        <w:r w:rsidR="00263E45" w:rsidRPr="002C0DD6">
          <w:rPr>
            <w:rStyle w:val="Hypertextovodkaz"/>
          </w:rPr>
          <w:t>OBSAH A PODÁVÁNÍ NABÍDEK</w:t>
        </w:r>
        <w:r w:rsidR="00263E45">
          <w:rPr>
            <w:noProof/>
            <w:webHidden/>
          </w:rPr>
          <w:tab/>
        </w:r>
        <w:r w:rsidR="00263E45">
          <w:rPr>
            <w:noProof/>
            <w:webHidden/>
          </w:rPr>
          <w:fldChar w:fldCharType="begin"/>
        </w:r>
        <w:r w:rsidR="00263E45">
          <w:rPr>
            <w:noProof/>
            <w:webHidden/>
          </w:rPr>
          <w:instrText xml:space="preserve"> PAGEREF _Toc163464585 \h </w:instrText>
        </w:r>
        <w:r w:rsidR="00263E45">
          <w:rPr>
            <w:noProof/>
            <w:webHidden/>
          </w:rPr>
        </w:r>
        <w:r w:rsidR="00263E45">
          <w:rPr>
            <w:noProof/>
            <w:webHidden/>
          </w:rPr>
          <w:fldChar w:fldCharType="separate"/>
        </w:r>
        <w:r w:rsidR="00F63FA6">
          <w:rPr>
            <w:noProof/>
            <w:webHidden/>
          </w:rPr>
          <w:t>20</w:t>
        </w:r>
        <w:r w:rsidR="00263E45">
          <w:rPr>
            <w:noProof/>
            <w:webHidden/>
          </w:rPr>
          <w:fldChar w:fldCharType="end"/>
        </w:r>
      </w:hyperlink>
    </w:p>
    <w:p w14:paraId="53021908" w14:textId="1FAF6344" w:rsidR="00263E45" w:rsidRDefault="00000000">
      <w:pPr>
        <w:pStyle w:val="Obsah1"/>
        <w:rPr>
          <w:rFonts w:eastAsiaTheme="minorEastAsia"/>
          <w:caps w:val="0"/>
          <w:noProof/>
          <w:kern w:val="2"/>
          <w:sz w:val="24"/>
          <w:szCs w:val="24"/>
          <w:lang w:eastAsia="cs-CZ"/>
          <w14:ligatures w14:val="standardContextual"/>
        </w:rPr>
      </w:pPr>
      <w:hyperlink w:anchor="_Toc163464586" w:history="1">
        <w:r w:rsidR="00263E45" w:rsidRPr="002C0DD6">
          <w:rPr>
            <w:rStyle w:val="Hypertextovodkaz"/>
          </w:rPr>
          <w:t>13.</w:t>
        </w:r>
        <w:r w:rsidR="00263E45">
          <w:rPr>
            <w:rFonts w:eastAsiaTheme="minorEastAsia"/>
            <w:caps w:val="0"/>
            <w:noProof/>
            <w:kern w:val="2"/>
            <w:sz w:val="24"/>
            <w:szCs w:val="24"/>
            <w:lang w:eastAsia="cs-CZ"/>
            <w14:ligatures w14:val="standardContextual"/>
          </w:rPr>
          <w:tab/>
        </w:r>
        <w:r w:rsidR="00263E45" w:rsidRPr="002C0DD6">
          <w:rPr>
            <w:rStyle w:val="Hypertextovodkaz"/>
          </w:rPr>
          <w:t>POŽADAVKY NA ZPRACOVÁNÍ NABÍDKOVÉ CENY</w:t>
        </w:r>
        <w:r w:rsidR="00263E45">
          <w:rPr>
            <w:noProof/>
            <w:webHidden/>
          </w:rPr>
          <w:tab/>
        </w:r>
        <w:r w:rsidR="00263E45">
          <w:rPr>
            <w:noProof/>
            <w:webHidden/>
          </w:rPr>
          <w:fldChar w:fldCharType="begin"/>
        </w:r>
        <w:r w:rsidR="00263E45">
          <w:rPr>
            <w:noProof/>
            <w:webHidden/>
          </w:rPr>
          <w:instrText xml:space="preserve"> PAGEREF _Toc163464586 \h </w:instrText>
        </w:r>
        <w:r w:rsidR="00263E45">
          <w:rPr>
            <w:noProof/>
            <w:webHidden/>
          </w:rPr>
        </w:r>
        <w:r w:rsidR="00263E45">
          <w:rPr>
            <w:noProof/>
            <w:webHidden/>
          </w:rPr>
          <w:fldChar w:fldCharType="separate"/>
        </w:r>
        <w:r w:rsidR="00F63FA6">
          <w:rPr>
            <w:noProof/>
            <w:webHidden/>
          </w:rPr>
          <w:t>22</w:t>
        </w:r>
        <w:r w:rsidR="00263E45">
          <w:rPr>
            <w:noProof/>
            <w:webHidden/>
          </w:rPr>
          <w:fldChar w:fldCharType="end"/>
        </w:r>
      </w:hyperlink>
    </w:p>
    <w:p w14:paraId="12871D07" w14:textId="165813B9" w:rsidR="00263E45" w:rsidRDefault="00000000">
      <w:pPr>
        <w:pStyle w:val="Obsah1"/>
        <w:rPr>
          <w:rFonts w:eastAsiaTheme="minorEastAsia"/>
          <w:caps w:val="0"/>
          <w:noProof/>
          <w:kern w:val="2"/>
          <w:sz w:val="24"/>
          <w:szCs w:val="24"/>
          <w:lang w:eastAsia="cs-CZ"/>
          <w14:ligatures w14:val="standardContextual"/>
        </w:rPr>
      </w:pPr>
      <w:hyperlink w:anchor="_Toc163464587" w:history="1">
        <w:r w:rsidR="00263E45" w:rsidRPr="002C0DD6">
          <w:rPr>
            <w:rStyle w:val="Hypertextovodkaz"/>
          </w:rPr>
          <w:t>14.</w:t>
        </w:r>
        <w:r w:rsidR="00263E45">
          <w:rPr>
            <w:rFonts w:eastAsiaTheme="minorEastAsia"/>
            <w:caps w:val="0"/>
            <w:noProof/>
            <w:kern w:val="2"/>
            <w:sz w:val="24"/>
            <w:szCs w:val="24"/>
            <w:lang w:eastAsia="cs-CZ"/>
            <w14:ligatures w14:val="standardContextual"/>
          </w:rPr>
          <w:tab/>
        </w:r>
        <w:r w:rsidR="00263E45" w:rsidRPr="002C0DD6">
          <w:rPr>
            <w:rStyle w:val="Hypertextovodkaz"/>
          </w:rPr>
          <w:t>VARIANTY NABÍDKY, VÝHRADA ZMĚNY DODAVATELE</w:t>
        </w:r>
        <w:r w:rsidR="00263E45">
          <w:rPr>
            <w:noProof/>
            <w:webHidden/>
          </w:rPr>
          <w:tab/>
        </w:r>
        <w:r w:rsidR="00263E45">
          <w:rPr>
            <w:noProof/>
            <w:webHidden/>
          </w:rPr>
          <w:fldChar w:fldCharType="begin"/>
        </w:r>
        <w:r w:rsidR="00263E45">
          <w:rPr>
            <w:noProof/>
            <w:webHidden/>
          </w:rPr>
          <w:instrText xml:space="preserve"> PAGEREF _Toc163464587 \h </w:instrText>
        </w:r>
        <w:r w:rsidR="00263E45">
          <w:rPr>
            <w:noProof/>
            <w:webHidden/>
          </w:rPr>
        </w:r>
        <w:r w:rsidR="00263E45">
          <w:rPr>
            <w:noProof/>
            <w:webHidden/>
          </w:rPr>
          <w:fldChar w:fldCharType="separate"/>
        </w:r>
        <w:r w:rsidR="00F63FA6">
          <w:rPr>
            <w:noProof/>
            <w:webHidden/>
          </w:rPr>
          <w:t>23</w:t>
        </w:r>
        <w:r w:rsidR="00263E45">
          <w:rPr>
            <w:noProof/>
            <w:webHidden/>
          </w:rPr>
          <w:fldChar w:fldCharType="end"/>
        </w:r>
      </w:hyperlink>
    </w:p>
    <w:p w14:paraId="64715634" w14:textId="3B4AC15D" w:rsidR="00263E45" w:rsidRDefault="00000000">
      <w:pPr>
        <w:pStyle w:val="Obsah1"/>
        <w:rPr>
          <w:rFonts w:eastAsiaTheme="minorEastAsia"/>
          <w:caps w:val="0"/>
          <w:noProof/>
          <w:kern w:val="2"/>
          <w:sz w:val="24"/>
          <w:szCs w:val="24"/>
          <w:lang w:eastAsia="cs-CZ"/>
          <w14:ligatures w14:val="standardContextual"/>
        </w:rPr>
      </w:pPr>
      <w:hyperlink w:anchor="_Toc163464588" w:history="1">
        <w:r w:rsidR="00263E45" w:rsidRPr="002C0DD6">
          <w:rPr>
            <w:rStyle w:val="Hypertextovodkaz"/>
          </w:rPr>
          <w:t>15.</w:t>
        </w:r>
        <w:r w:rsidR="00263E45">
          <w:rPr>
            <w:rFonts w:eastAsiaTheme="minorEastAsia"/>
            <w:caps w:val="0"/>
            <w:noProof/>
            <w:kern w:val="2"/>
            <w:sz w:val="24"/>
            <w:szCs w:val="24"/>
            <w:lang w:eastAsia="cs-CZ"/>
            <w14:ligatures w14:val="standardContextual"/>
          </w:rPr>
          <w:tab/>
        </w:r>
        <w:r w:rsidR="00263E45" w:rsidRPr="002C0DD6">
          <w:rPr>
            <w:rStyle w:val="Hypertextovodkaz"/>
          </w:rPr>
          <w:t>OTEVÍRÁNÍ NABÍDEK</w:t>
        </w:r>
        <w:r w:rsidR="00263E45">
          <w:rPr>
            <w:noProof/>
            <w:webHidden/>
          </w:rPr>
          <w:tab/>
        </w:r>
        <w:r w:rsidR="00263E45">
          <w:rPr>
            <w:noProof/>
            <w:webHidden/>
          </w:rPr>
          <w:fldChar w:fldCharType="begin"/>
        </w:r>
        <w:r w:rsidR="00263E45">
          <w:rPr>
            <w:noProof/>
            <w:webHidden/>
          </w:rPr>
          <w:instrText xml:space="preserve"> PAGEREF _Toc163464588 \h </w:instrText>
        </w:r>
        <w:r w:rsidR="00263E45">
          <w:rPr>
            <w:noProof/>
            <w:webHidden/>
          </w:rPr>
        </w:r>
        <w:r w:rsidR="00263E45">
          <w:rPr>
            <w:noProof/>
            <w:webHidden/>
          </w:rPr>
          <w:fldChar w:fldCharType="separate"/>
        </w:r>
        <w:r w:rsidR="00F63FA6">
          <w:rPr>
            <w:noProof/>
            <w:webHidden/>
          </w:rPr>
          <w:t>23</w:t>
        </w:r>
        <w:r w:rsidR="00263E45">
          <w:rPr>
            <w:noProof/>
            <w:webHidden/>
          </w:rPr>
          <w:fldChar w:fldCharType="end"/>
        </w:r>
      </w:hyperlink>
    </w:p>
    <w:p w14:paraId="6B04FFB9" w14:textId="275802AA" w:rsidR="00263E45" w:rsidRDefault="00000000">
      <w:pPr>
        <w:pStyle w:val="Obsah1"/>
        <w:rPr>
          <w:rFonts w:eastAsiaTheme="minorEastAsia"/>
          <w:caps w:val="0"/>
          <w:noProof/>
          <w:kern w:val="2"/>
          <w:sz w:val="24"/>
          <w:szCs w:val="24"/>
          <w:lang w:eastAsia="cs-CZ"/>
          <w14:ligatures w14:val="standardContextual"/>
        </w:rPr>
      </w:pPr>
      <w:hyperlink w:anchor="_Toc163464589" w:history="1">
        <w:r w:rsidR="00263E45" w:rsidRPr="002C0DD6">
          <w:rPr>
            <w:rStyle w:val="Hypertextovodkaz"/>
          </w:rPr>
          <w:t>16.</w:t>
        </w:r>
        <w:r w:rsidR="00263E45">
          <w:rPr>
            <w:rFonts w:eastAsiaTheme="minorEastAsia"/>
            <w:caps w:val="0"/>
            <w:noProof/>
            <w:kern w:val="2"/>
            <w:sz w:val="24"/>
            <w:szCs w:val="24"/>
            <w:lang w:eastAsia="cs-CZ"/>
            <w14:ligatures w14:val="standardContextual"/>
          </w:rPr>
          <w:tab/>
        </w:r>
        <w:r w:rsidR="00263E45" w:rsidRPr="002C0DD6">
          <w:rPr>
            <w:rStyle w:val="Hypertextovodkaz"/>
          </w:rPr>
          <w:t>POSOUZENÍ SPLNĚNÍ PODMÍNEK ÚČASTI</w:t>
        </w:r>
        <w:r w:rsidR="00263E45">
          <w:rPr>
            <w:noProof/>
            <w:webHidden/>
          </w:rPr>
          <w:tab/>
        </w:r>
        <w:r w:rsidR="00263E45">
          <w:rPr>
            <w:noProof/>
            <w:webHidden/>
          </w:rPr>
          <w:fldChar w:fldCharType="begin"/>
        </w:r>
        <w:r w:rsidR="00263E45">
          <w:rPr>
            <w:noProof/>
            <w:webHidden/>
          </w:rPr>
          <w:instrText xml:space="preserve"> PAGEREF _Toc163464589 \h </w:instrText>
        </w:r>
        <w:r w:rsidR="00263E45">
          <w:rPr>
            <w:noProof/>
            <w:webHidden/>
          </w:rPr>
        </w:r>
        <w:r w:rsidR="00263E45">
          <w:rPr>
            <w:noProof/>
            <w:webHidden/>
          </w:rPr>
          <w:fldChar w:fldCharType="separate"/>
        </w:r>
        <w:r w:rsidR="00F63FA6">
          <w:rPr>
            <w:noProof/>
            <w:webHidden/>
          </w:rPr>
          <w:t>23</w:t>
        </w:r>
        <w:r w:rsidR="00263E45">
          <w:rPr>
            <w:noProof/>
            <w:webHidden/>
          </w:rPr>
          <w:fldChar w:fldCharType="end"/>
        </w:r>
      </w:hyperlink>
    </w:p>
    <w:p w14:paraId="39D35F8F" w14:textId="0393BCA8" w:rsidR="00263E45" w:rsidRDefault="00000000">
      <w:pPr>
        <w:pStyle w:val="Obsah1"/>
        <w:rPr>
          <w:rFonts w:eastAsiaTheme="minorEastAsia"/>
          <w:caps w:val="0"/>
          <w:noProof/>
          <w:kern w:val="2"/>
          <w:sz w:val="24"/>
          <w:szCs w:val="24"/>
          <w:lang w:eastAsia="cs-CZ"/>
          <w14:ligatures w14:val="standardContextual"/>
        </w:rPr>
      </w:pPr>
      <w:hyperlink w:anchor="_Toc163464590" w:history="1">
        <w:r w:rsidR="00263E45" w:rsidRPr="002C0DD6">
          <w:rPr>
            <w:rStyle w:val="Hypertextovodkaz"/>
          </w:rPr>
          <w:t>17.</w:t>
        </w:r>
        <w:r w:rsidR="00263E45">
          <w:rPr>
            <w:rFonts w:eastAsiaTheme="minorEastAsia"/>
            <w:caps w:val="0"/>
            <w:noProof/>
            <w:kern w:val="2"/>
            <w:sz w:val="24"/>
            <w:szCs w:val="24"/>
            <w:lang w:eastAsia="cs-CZ"/>
            <w14:ligatures w14:val="standardContextual"/>
          </w:rPr>
          <w:tab/>
        </w:r>
        <w:r w:rsidR="00263E45" w:rsidRPr="002C0DD6">
          <w:rPr>
            <w:rStyle w:val="Hypertextovodkaz"/>
          </w:rPr>
          <w:t>HODNOCENÍ NABÍDEK</w:t>
        </w:r>
        <w:r w:rsidR="00263E45">
          <w:rPr>
            <w:noProof/>
            <w:webHidden/>
          </w:rPr>
          <w:tab/>
        </w:r>
        <w:r w:rsidR="00263E45">
          <w:rPr>
            <w:noProof/>
            <w:webHidden/>
          </w:rPr>
          <w:fldChar w:fldCharType="begin"/>
        </w:r>
        <w:r w:rsidR="00263E45">
          <w:rPr>
            <w:noProof/>
            <w:webHidden/>
          </w:rPr>
          <w:instrText xml:space="preserve"> PAGEREF _Toc163464590 \h </w:instrText>
        </w:r>
        <w:r w:rsidR="00263E45">
          <w:rPr>
            <w:noProof/>
            <w:webHidden/>
          </w:rPr>
        </w:r>
        <w:r w:rsidR="00263E45">
          <w:rPr>
            <w:noProof/>
            <w:webHidden/>
          </w:rPr>
          <w:fldChar w:fldCharType="separate"/>
        </w:r>
        <w:r w:rsidR="00F63FA6">
          <w:rPr>
            <w:noProof/>
            <w:webHidden/>
          </w:rPr>
          <w:t>25</w:t>
        </w:r>
        <w:r w:rsidR="00263E45">
          <w:rPr>
            <w:noProof/>
            <w:webHidden/>
          </w:rPr>
          <w:fldChar w:fldCharType="end"/>
        </w:r>
      </w:hyperlink>
    </w:p>
    <w:p w14:paraId="7D05B475" w14:textId="39DC60B2" w:rsidR="00263E45" w:rsidRDefault="00000000">
      <w:pPr>
        <w:pStyle w:val="Obsah1"/>
        <w:rPr>
          <w:rFonts w:eastAsiaTheme="minorEastAsia"/>
          <w:caps w:val="0"/>
          <w:noProof/>
          <w:kern w:val="2"/>
          <w:sz w:val="24"/>
          <w:szCs w:val="24"/>
          <w:lang w:eastAsia="cs-CZ"/>
          <w14:ligatures w14:val="standardContextual"/>
        </w:rPr>
      </w:pPr>
      <w:hyperlink w:anchor="_Toc163464591" w:history="1">
        <w:r w:rsidR="00263E45" w:rsidRPr="002C0DD6">
          <w:rPr>
            <w:rStyle w:val="Hypertextovodkaz"/>
          </w:rPr>
          <w:t>18.</w:t>
        </w:r>
        <w:r w:rsidR="00263E45">
          <w:rPr>
            <w:rFonts w:eastAsiaTheme="minorEastAsia"/>
            <w:caps w:val="0"/>
            <w:noProof/>
            <w:kern w:val="2"/>
            <w:sz w:val="24"/>
            <w:szCs w:val="24"/>
            <w:lang w:eastAsia="cs-CZ"/>
            <w14:ligatures w14:val="standardContextual"/>
          </w:rPr>
          <w:tab/>
        </w:r>
        <w:r w:rsidR="00263E45" w:rsidRPr="002C0DD6">
          <w:rPr>
            <w:rStyle w:val="Hypertextovodkaz"/>
          </w:rPr>
          <w:t>ZRUŠENÍ VÝBĚROVÉHO ŘÍZENÍ</w:t>
        </w:r>
        <w:r w:rsidR="00263E45">
          <w:rPr>
            <w:noProof/>
            <w:webHidden/>
          </w:rPr>
          <w:tab/>
        </w:r>
        <w:r w:rsidR="00263E45">
          <w:rPr>
            <w:noProof/>
            <w:webHidden/>
          </w:rPr>
          <w:fldChar w:fldCharType="begin"/>
        </w:r>
        <w:r w:rsidR="00263E45">
          <w:rPr>
            <w:noProof/>
            <w:webHidden/>
          </w:rPr>
          <w:instrText xml:space="preserve"> PAGEREF _Toc163464591 \h </w:instrText>
        </w:r>
        <w:r w:rsidR="00263E45">
          <w:rPr>
            <w:noProof/>
            <w:webHidden/>
          </w:rPr>
        </w:r>
        <w:r w:rsidR="00263E45">
          <w:rPr>
            <w:noProof/>
            <w:webHidden/>
          </w:rPr>
          <w:fldChar w:fldCharType="separate"/>
        </w:r>
        <w:r w:rsidR="00F63FA6">
          <w:rPr>
            <w:noProof/>
            <w:webHidden/>
          </w:rPr>
          <w:t>25</w:t>
        </w:r>
        <w:r w:rsidR="00263E45">
          <w:rPr>
            <w:noProof/>
            <w:webHidden/>
          </w:rPr>
          <w:fldChar w:fldCharType="end"/>
        </w:r>
      </w:hyperlink>
    </w:p>
    <w:p w14:paraId="5EE8DF98" w14:textId="15DD04D5" w:rsidR="00263E45" w:rsidRDefault="00000000">
      <w:pPr>
        <w:pStyle w:val="Obsah1"/>
        <w:rPr>
          <w:rFonts w:eastAsiaTheme="minorEastAsia"/>
          <w:caps w:val="0"/>
          <w:noProof/>
          <w:kern w:val="2"/>
          <w:sz w:val="24"/>
          <w:szCs w:val="24"/>
          <w:lang w:eastAsia="cs-CZ"/>
          <w14:ligatures w14:val="standardContextual"/>
        </w:rPr>
      </w:pPr>
      <w:hyperlink w:anchor="_Toc163464592" w:history="1">
        <w:r w:rsidR="00263E45" w:rsidRPr="002C0DD6">
          <w:rPr>
            <w:rStyle w:val="Hypertextovodkaz"/>
          </w:rPr>
          <w:t>19.</w:t>
        </w:r>
        <w:r w:rsidR="00263E45">
          <w:rPr>
            <w:rFonts w:eastAsiaTheme="minorEastAsia"/>
            <w:caps w:val="0"/>
            <w:noProof/>
            <w:kern w:val="2"/>
            <w:sz w:val="24"/>
            <w:szCs w:val="24"/>
            <w:lang w:eastAsia="cs-CZ"/>
            <w14:ligatures w14:val="standardContextual"/>
          </w:rPr>
          <w:tab/>
        </w:r>
        <w:r w:rsidR="00263E45" w:rsidRPr="002C0DD6">
          <w:rPr>
            <w:rStyle w:val="Hypertextovodkaz"/>
          </w:rPr>
          <w:t>UZAVŘENÍ SMLOUVY</w:t>
        </w:r>
        <w:r w:rsidR="00263E45">
          <w:rPr>
            <w:noProof/>
            <w:webHidden/>
          </w:rPr>
          <w:tab/>
        </w:r>
        <w:r w:rsidR="00263E45">
          <w:rPr>
            <w:noProof/>
            <w:webHidden/>
          </w:rPr>
          <w:fldChar w:fldCharType="begin"/>
        </w:r>
        <w:r w:rsidR="00263E45">
          <w:rPr>
            <w:noProof/>
            <w:webHidden/>
          </w:rPr>
          <w:instrText xml:space="preserve"> PAGEREF _Toc163464592 \h </w:instrText>
        </w:r>
        <w:r w:rsidR="00263E45">
          <w:rPr>
            <w:noProof/>
            <w:webHidden/>
          </w:rPr>
        </w:r>
        <w:r w:rsidR="00263E45">
          <w:rPr>
            <w:noProof/>
            <w:webHidden/>
          </w:rPr>
          <w:fldChar w:fldCharType="separate"/>
        </w:r>
        <w:r w:rsidR="00F63FA6">
          <w:rPr>
            <w:noProof/>
            <w:webHidden/>
          </w:rPr>
          <w:t>25</w:t>
        </w:r>
        <w:r w:rsidR="00263E45">
          <w:rPr>
            <w:noProof/>
            <w:webHidden/>
          </w:rPr>
          <w:fldChar w:fldCharType="end"/>
        </w:r>
      </w:hyperlink>
    </w:p>
    <w:p w14:paraId="26D6A40F" w14:textId="6F558A92" w:rsidR="00263E45" w:rsidRDefault="00000000">
      <w:pPr>
        <w:pStyle w:val="Obsah1"/>
        <w:rPr>
          <w:rFonts w:eastAsiaTheme="minorEastAsia"/>
          <w:caps w:val="0"/>
          <w:noProof/>
          <w:kern w:val="2"/>
          <w:sz w:val="24"/>
          <w:szCs w:val="24"/>
          <w:lang w:eastAsia="cs-CZ"/>
          <w14:ligatures w14:val="standardContextual"/>
        </w:rPr>
      </w:pPr>
      <w:hyperlink w:anchor="_Toc163464593" w:history="1">
        <w:r w:rsidR="00263E45" w:rsidRPr="002C0DD6">
          <w:rPr>
            <w:rStyle w:val="Hypertextovodkaz"/>
          </w:rPr>
          <w:t>20.</w:t>
        </w:r>
        <w:r w:rsidR="00263E45">
          <w:rPr>
            <w:rFonts w:eastAsiaTheme="minorEastAsia"/>
            <w:caps w:val="0"/>
            <w:noProof/>
            <w:kern w:val="2"/>
            <w:sz w:val="24"/>
            <w:szCs w:val="24"/>
            <w:lang w:eastAsia="cs-CZ"/>
            <w14:ligatures w14:val="standardContextual"/>
          </w:rPr>
          <w:tab/>
        </w:r>
        <w:r w:rsidR="00263E45" w:rsidRPr="002C0DD6">
          <w:rPr>
            <w:rStyle w:val="Hypertextovodkaz"/>
          </w:rPr>
          <w:t>OCHRANA INFORMACÍ</w:t>
        </w:r>
        <w:r w:rsidR="00263E45">
          <w:rPr>
            <w:noProof/>
            <w:webHidden/>
          </w:rPr>
          <w:tab/>
        </w:r>
        <w:r w:rsidR="00263E45">
          <w:rPr>
            <w:noProof/>
            <w:webHidden/>
          </w:rPr>
          <w:fldChar w:fldCharType="begin"/>
        </w:r>
        <w:r w:rsidR="00263E45">
          <w:rPr>
            <w:noProof/>
            <w:webHidden/>
          </w:rPr>
          <w:instrText xml:space="preserve"> PAGEREF _Toc163464593 \h </w:instrText>
        </w:r>
        <w:r w:rsidR="00263E45">
          <w:rPr>
            <w:noProof/>
            <w:webHidden/>
          </w:rPr>
        </w:r>
        <w:r w:rsidR="00263E45">
          <w:rPr>
            <w:noProof/>
            <w:webHidden/>
          </w:rPr>
          <w:fldChar w:fldCharType="separate"/>
        </w:r>
        <w:r w:rsidR="00F63FA6">
          <w:rPr>
            <w:noProof/>
            <w:webHidden/>
          </w:rPr>
          <w:t>28</w:t>
        </w:r>
        <w:r w:rsidR="00263E45">
          <w:rPr>
            <w:noProof/>
            <w:webHidden/>
          </w:rPr>
          <w:fldChar w:fldCharType="end"/>
        </w:r>
      </w:hyperlink>
    </w:p>
    <w:p w14:paraId="1360A520" w14:textId="2698A84C" w:rsidR="00263E45" w:rsidRDefault="00000000">
      <w:pPr>
        <w:pStyle w:val="Obsah1"/>
        <w:rPr>
          <w:rFonts w:eastAsiaTheme="minorEastAsia"/>
          <w:caps w:val="0"/>
          <w:noProof/>
          <w:kern w:val="2"/>
          <w:sz w:val="24"/>
          <w:szCs w:val="24"/>
          <w:lang w:eastAsia="cs-CZ"/>
          <w14:ligatures w14:val="standardContextual"/>
        </w:rPr>
      </w:pPr>
      <w:hyperlink w:anchor="_Toc163464594" w:history="1">
        <w:r w:rsidR="00263E45" w:rsidRPr="002C0DD6">
          <w:rPr>
            <w:rStyle w:val="Hypertextovodkaz"/>
          </w:rPr>
          <w:t>21.</w:t>
        </w:r>
        <w:r w:rsidR="00263E45">
          <w:rPr>
            <w:rFonts w:eastAsiaTheme="minorEastAsia"/>
            <w:caps w:val="0"/>
            <w:noProof/>
            <w:kern w:val="2"/>
            <w:sz w:val="24"/>
            <w:szCs w:val="24"/>
            <w:lang w:eastAsia="cs-CZ"/>
            <w14:ligatures w14:val="standardContextual"/>
          </w:rPr>
          <w:tab/>
        </w:r>
        <w:r w:rsidR="00263E45" w:rsidRPr="002C0DD6">
          <w:rPr>
            <w:rStyle w:val="Hypertextovodkaz"/>
          </w:rPr>
          <w:t>SOCIÁLNĚ A ENVIRONMENTÁLNĚ ODPOVĚDNÉ ZADÁVÁNÍ, INOVACE</w:t>
        </w:r>
        <w:r w:rsidR="00263E45">
          <w:rPr>
            <w:noProof/>
            <w:webHidden/>
          </w:rPr>
          <w:tab/>
        </w:r>
        <w:r w:rsidR="00263E45">
          <w:rPr>
            <w:noProof/>
            <w:webHidden/>
          </w:rPr>
          <w:fldChar w:fldCharType="begin"/>
        </w:r>
        <w:r w:rsidR="00263E45">
          <w:rPr>
            <w:noProof/>
            <w:webHidden/>
          </w:rPr>
          <w:instrText xml:space="preserve"> PAGEREF _Toc163464594 \h </w:instrText>
        </w:r>
        <w:r w:rsidR="00263E45">
          <w:rPr>
            <w:noProof/>
            <w:webHidden/>
          </w:rPr>
        </w:r>
        <w:r w:rsidR="00263E45">
          <w:rPr>
            <w:noProof/>
            <w:webHidden/>
          </w:rPr>
          <w:fldChar w:fldCharType="separate"/>
        </w:r>
        <w:r w:rsidR="00F63FA6">
          <w:rPr>
            <w:noProof/>
            <w:webHidden/>
          </w:rPr>
          <w:t>28</w:t>
        </w:r>
        <w:r w:rsidR="00263E45">
          <w:rPr>
            <w:noProof/>
            <w:webHidden/>
          </w:rPr>
          <w:fldChar w:fldCharType="end"/>
        </w:r>
      </w:hyperlink>
    </w:p>
    <w:p w14:paraId="7DAB6FA6" w14:textId="6157B291" w:rsidR="00263E45" w:rsidRDefault="00000000">
      <w:pPr>
        <w:pStyle w:val="Obsah1"/>
        <w:rPr>
          <w:rFonts w:eastAsiaTheme="minorEastAsia"/>
          <w:caps w:val="0"/>
          <w:noProof/>
          <w:kern w:val="2"/>
          <w:sz w:val="24"/>
          <w:szCs w:val="24"/>
          <w:lang w:eastAsia="cs-CZ"/>
          <w14:ligatures w14:val="standardContextual"/>
        </w:rPr>
      </w:pPr>
      <w:hyperlink w:anchor="_Toc163464595" w:history="1">
        <w:r w:rsidR="00263E45" w:rsidRPr="002C0DD6">
          <w:rPr>
            <w:rStyle w:val="Hypertextovodkaz"/>
          </w:rPr>
          <w:t>22.</w:t>
        </w:r>
        <w:r w:rsidR="00263E45">
          <w:rPr>
            <w:rFonts w:eastAsiaTheme="minorEastAsia"/>
            <w:caps w:val="0"/>
            <w:noProof/>
            <w:kern w:val="2"/>
            <w:sz w:val="24"/>
            <w:szCs w:val="24"/>
            <w:lang w:eastAsia="cs-CZ"/>
            <w14:ligatures w14:val="standardContextual"/>
          </w:rPr>
          <w:tab/>
        </w:r>
        <w:r w:rsidR="00263E45" w:rsidRPr="002C0DD6">
          <w:rPr>
            <w:rStyle w:val="Hypertextovodkaz"/>
          </w:rPr>
          <w:t>Další zadávací podmínky v návaznosti na MEZINÁRODNÍ sankce, zákaz zadání veřejné zakázky</w:t>
        </w:r>
        <w:r w:rsidR="00263E45">
          <w:rPr>
            <w:noProof/>
            <w:webHidden/>
          </w:rPr>
          <w:tab/>
        </w:r>
        <w:r w:rsidR="00263E45">
          <w:rPr>
            <w:noProof/>
            <w:webHidden/>
          </w:rPr>
          <w:fldChar w:fldCharType="begin"/>
        </w:r>
        <w:r w:rsidR="00263E45">
          <w:rPr>
            <w:noProof/>
            <w:webHidden/>
          </w:rPr>
          <w:instrText xml:space="preserve"> PAGEREF _Toc163464595 \h </w:instrText>
        </w:r>
        <w:r w:rsidR="00263E45">
          <w:rPr>
            <w:noProof/>
            <w:webHidden/>
          </w:rPr>
        </w:r>
        <w:r w:rsidR="00263E45">
          <w:rPr>
            <w:noProof/>
            <w:webHidden/>
          </w:rPr>
          <w:fldChar w:fldCharType="separate"/>
        </w:r>
        <w:r w:rsidR="00F63FA6">
          <w:rPr>
            <w:noProof/>
            <w:webHidden/>
          </w:rPr>
          <w:t>29</w:t>
        </w:r>
        <w:r w:rsidR="00263E45">
          <w:rPr>
            <w:noProof/>
            <w:webHidden/>
          </w:rPr>
          <w:fldChar w:fldCharType="end"/>
        </w:r>
      </w:hyperlink>
    </w:p>
    <w:p w14:paraId="34E727E5" w14:textId="14882D22" w:rsidR="00263E45" w:rsidRDefault="00000000">
      <w:pPr>
        <w:pStyle w:val="Obsah1"/>
        <w:rPr>
          <w:rFonts w:eastAsiaTheme="minorEastAsia"/>
          <w:caps w:val="0"/>
          <w:noProof/>
          <w:kern w:val="2"/>
          <w:sz w:val="24"/>
          <w:szCs w:val="24"/>
          <w:lang w:eastAsia="cs-CZ"/>
          <w14:ligatures w14:val="standardContextual"/>
        </w:rPr>
      </w:pPr>
      <w:hyperlink w:anchor="_Toc163464596" w:history="1">
        <w:r w:rsidR="00263E45" w:rsidRPr="002C0DD6">
          <w:rPr>
            <w:rStyle w:val="Hypertextovodkaz"/>
          </w:rPr>
          <w:t>23.</w:t>
        </w:r>
        <w:r w:rsidR="00263E45">
          <w:rPr>
            <w:rFonts w:eastAsiaTheme="minorEastAsia"/>
            <w:caps w:val="0"/>
            <w:noProof/>
            <w:kern w:val="2"/>
            <w:sz w:val="24"/>
            <w:szCs w:val="24"/>
            <w:lang w:eastAsia="cs-CZ"/>
            <w14:ligatures w14:val="standardContextual"/>
          </w:rPr>
          <w:tab/>
        </w:r>
        <w:r w:rsidR="00263E45" w:rsidRPr="002C0DD6">
          <w:rPr>
            <w:rStyle w:val="Hypertextovodkaz"/>
          </w:rPr>
          <w:t>PŘÍLOHY TÉTO VÝZVY</w:t>
        </w:r>
        <w:r w:rsidR="00263E45">
          <w:rPr>
            <w:noProof/>
            <w:webHidden/>
          </w:rPr>
          <w:tab/>
        </w:r>
        <w:r w:rsidR="00263E45">
          <w:rPr>
            <w:noProof/>
            <w:webHidden/>
          </w:rPr>
          <w:fldChar w:fldCharType="begin"/>
        </w:r>
        <w:r w:rsidR="00263E45">
          <w:rPr>
            <w:noProof/>
            <w:webHidden/>
          </w:rPr>
          <w:instrText xml:space="preserve"> PAGEREF _Toc163464596 \h </w:instrText>
        </w:r>
        <w:r w:rsidR="00263E45">
          <w:rPr>
            <w:noProof/>
            <w:webHidden/>
          </w:rPr>
        </w:r>
        <w:r w:rsidR="00263E45">
          <w:rPr>
            <w:noProof/>
            <w:webHidden/>
          </w:rPr>
          <w:fldChar w:fldCharType="separate"/>
        </w:r>
        <w:r w:rsidR="00F63FA6">
          <w:rPr>
            <w:noProof/>
            <w:webHidden/>
          </w:rPr>
          <w:t>30</w:t>
        </w:r>
        <w:r w:rsidR="00263E45">
          <w:rPr>
            <w:noProof/>
            <w:webHidden/>
          </w:rPr>
          <w:fldChar w:fldCharType="end"/>
        </w:r>
      </w:hyperlink>
    </w:p>
    <w:p w14:paraId="6BCC7D72" w14:textId="22F247F2" w:rsidR="00AD0C7B" w:rsidRPr="001472A9" w:rsidRDefault="00BD7E91" w:rsidP="001472A9">
      <w:pPr>
        <w:spacing w:line="360" w:lineRule="auto"/>
        <w:rPr>
          <w:sz w:val="16"/>
          <w:szCs w:val="16"/>
        </w:rPr>
      </w:pPr>
      <w:r w:rsidRPr="001472A9">
        <w:rPr>
          <w:sz w:val="16"/>
          <w:szCs w:val="16"/>
        </w:rPr>
        <w:fldChar w:fldCharType="end"/>
      </w:r>
    </w:p>
    <w:p w14:paraId="1EF574E1" w14:textId="77777777" w:rsidR="00AD0C7B" w:rsidRDefault="00AD0C7B">
      <w:r>
        <w:br w:type="page"/>
      </w:r>
    </w:p>
    <w:p w14:paraId="499195F5" w14:textId="77777777" w:rsidR="0035531B" w:rsidRDefault="0035531B" w:rsidP="0035531B">
      <w:pPr>
        <w:pStyle w:val="Nadpis1-1"/>
      </w:pPr>
      <w:bookmarkStart w:id="0" w:name="_Toc163464574"/>
      <w:bookmarkStart w:id="1" w:name="_Toc389559699"/>
      <w:bookmarkStart w:id="2" w:name="_Toc397429847"/>
      <w:bookmarkStart w:id="3" w:name="_Ref433028040"/>
      <w:bookmarkStart w:id="4" w:name="_Toc1048197"/>
      <w:r>
        <w:lastRenderedPageBreak/>
        <w:t>ÚVODNÍ USTANOVENÍ</w:t>
      </w:r>
      <w:bookmarkEnd w:id="0"/>
    </w:p>
    <w:p w14:paraId="7132B703" w14:textId="77777777" w:rsidR="0035531B" w:rsidRDefault="00DD7A41" w:rsidP="00DD7A41">
      <w:pPr>
        <w:pStyle w:val="Text1-1"/>
      </w:pPr>
      <w:r w:rsidRPr="00DD7A41">
        <w:t>Výběrové řízení této veřejné zakázky a všechny navazující právní vztahy se řídí právem České republiky. Podáním své nabídky dodavatel zcela a bez výhrad akceptuje zadávací podmínky této veřejné zakázky</w:t>
      </w:r>
      <w:r w:rsidR="0035531B">
        <w:t xml:space="preserve">. </w:t>
      </w:r>
    </w:p>
    <w:p w14:paraId="41A3D438" w14:textId="5DEBEF87" w:rsidR="0035531B" w:rsidRDefault="00DD7A41" w:rsidP="00DD7A41">
      <w:pPr>
        <w:pStyle w:val="Text1-1"/>
        <w:rPr>
          <w:b/>
        </w:rPr>
      </w:pPr>
      <w:r w:rsidRPr="00DD7A41">
        <w:rPr>
          <w:b/>
        </w:rPr>
        <w:t>Zadavatel zadává tuto podlimitní veřejnou zakázku na stavební práce v souvislosti s výkonem relevantní činnosti ve smyslu ustanovení § 153 odst. 1 písm. f) zákona č. 134/2016 Sb., o zadávání veřejných zakázek, ve znění pozdějších předpisů (dále též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35531B" w:rsidRPr="00744F6A">
        <w:rPr>
          <w:b/>
        </w:rPr>
        <w:t>.</w:t>
      </w:r>
      <w:r w:rsidR="00B13C5A">
        <w:rPr>
          <w:b/>
        </w:rPr>
        <w:t xml:space="preserve"> </w:t>
      </w:r>
      <w:r w:rsidR="00B13C5A" w:rsidRPr="004025D4">
        <w:rPr>
          <w:b/>
        </w:rPr>
        <w:t xml:space="preserve">Veřejná zakázka </w:t>
      </w:r>
      <w:r w:rsidR="00B13C5A">
        <w:rPr>
          <w:b/>
        </w:rPr>
        <w:t>je</w:t>
      </w:r>
      <w:r w:rsidR="00B13C5A" w:rsidRPr="004025D4">
        <w:rPr>
          <w:b/>
        </w:rPr>
        <w:t xml:space="preserve"> zadávána podle požadavků a podmínek stanovených </w:t>
      </w:r>
      <w:r w:rsidR="00B13C5A">
        <w:rPr>
          <w:b/>
        </w:rPr>
        <w:t>s</w:t>
      </w:r>
      <w:r w:rsidR="00B13C5A" w:rsidRPr="004025D4">
        <w:rPr>
          <w:b/>
        </w:rPr>
        <w:t xml:space="preserve">měrnicí SŽ SM53 Směrnice o zadávání veřejných zakázek, která </w:t>
      </w:r>
      <w:r w:rsidR="00B13C5A">
        <w:rPr>
          <w:b/>
        </w:rPr>
        <w:t xml:space="preserve">je vnitřním předpisem zadavatele a </w:t>
      </w:r>
      <w:r w:rsidR="00B13C5A" w:rsidRPr="004025D4">
        <w:rPr>
          <w:b/>
        </w:rPr>
        <w:t xml:space="preserve">upravuje postupy při aplikaci </w:t>
      </w:r>
      <w:r w:rsidR="00B13C5A">
        <w:rPr>
          <w:b/>
        </w:rPr>
        <w:t>ZZVZ</w:t>
      </w:r>
      <w:r w:rsidR="00B13C5A" w:rsidRPr="004025D4">
        <w:rPr>
          <w:b/>
        </w:rPr>
        <w:t xml:space="preserve"> v podmínkách Správy železnic, státní organizace.</w:t>
      </w:r>
    </w:p>
    <w:p w14:paraId="5D6F0455" w14:textId="0E8AD264" w:rsidR="004D3901" w:rsidRDefault="004D3901" w:rsidP="004D3901">
      <w:pPr>
        <w:pStyle w:val="Text1-1"/>
        <w:numPr>
          <w:ilvl w:val="0"/>
          <w:numId w:val="0"/>
        </w:numPr>
        <w:ind w:left="737"/>
        <w:rPr>
          <w:b/>
        </w:rPr>
      </w:pPr>
      <w:r w:rsidRPr="004D3901">
        <w:rPr>
          <w:b/>
        </w:rPr>
        <w:t>Veřejná zakázka je veřejnou zakázkou na stavební práce a ve smyslu § 14 odst. 3 písm. c) ZZVZ je předmětem této veřejné zakázky rovněž poskytnutí souvisejících projektových činností.</w:t>
      </w:r>
    </w:p>
    <w:p w14:paraId="0EE5DE65" w14:textId="77777777" w:rsidR="0035531B" w:rsidRDefault="00DD7A41" w:rsidP="00DD7A41">
      <w:pPr>
        <w:pStyle w:val="Text1-1"/>
      </w:pPr>
      <w:r w:rsidRPr="00DD7A41">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požadavky zadavatele obsažené v zadávacích podmínkách, budou mít podle okolností za následek vyřazení nabídky a vyloučení dodavatele z výběrového řízení této veřejné zakázky</w:t>
      </w:r>
      <w:r w:rsidR="0035531B">
        <w:t>.</w:t>
      </w:r>
    </w:p>
    <w:p w14:paraId="239192B9" w14:textId="78D44FB3" w:rsidR="0035531B" w:rsidRDefault="00DD7A41" w:rsidP="00DD7A41">
      <w:pPr>
        <w:pStyle w:val="Text1-1"/>
      </w:pPr>
      <w:r w:rsidRPr="00DD7A41">
        <w:t>Článek 11 této Výzvy k podání nabídky (dále jen „</w:t>
      </w:r>
      <w:r w:rsidRPr="00DD7A41">
        <w:rPr>
          <w:b/>
        </w:rPr>
        <w:t>Výzva</w:t>
      </w:r>
      <w:r w:rsidRPr="00DD7A41">
        <w:t>“) stanoví jazyk podávaných nabídek. Soubor dokumentů tvořících zadávací podmínky je psán v českém jazyce</w:t>
      </w:r>
      <w:r w:rsidR="0035531B">
        <w:t>.</w:t>
      </w:r>
    </w:p>
    <w:p w14:paraId="22B6885E" w14:textId="77777777" w:rsidR="0035531B" w:rsidRDefault="00DD7A41" w:rsidP="0035531B">
      <w:pPr>
        <w:pStyle w:val="Text1-1"/>
      </w:pPr>
      <w:r>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r w:rsidR="0035531B">
        <w:t>.</w:t>
      </w:r>
    </w:p>
    <w:p w14:paraId="4F9A4AB9" w14:textId="77777777" w:rsidR="0035531B" w:rsidRDefault="00DD7A41" w:rsidP="00DD7A41">
      <w:pPr>
        <w:pStyle w:val="Text1-1"/>
      </w:pPr>
      <w:r w:rsidRPr="00DD7A41">
        <w:t>Dodavatelé nesou veškeré náklady spojené s účastí ve výběrovém řízení této veřejné zakázky a zadavatel nebude v žádném případě zodpovědný za tyto náklady, bez ohledu na průběh a výsledek výběrového řízení. Zadavatel nebude odpovědný a ani nebude hradit žádné výdaje nebo ztráty, které mohou dodavateli vzniknout v souvislosti s návštěvami a průzkumem staveniště nebo v souvislosti s jakýmikoliv aspekty výběrového řízení</w:t>
      </w:r>
      <w:r w:rsidR="0035531B">
        <w:t>.</w:t>
      </w:r>
    </w:p>
    <w:p w14:paraId="6D318D78" w14:textId="77777777" w:rsidR="0035531B" w:rsidRDefault="00DD7A41" w:rsidP="00DD7A41">
      <w:pPr>
        <w:pStyle w:val="Text1-1"/>
      </w:pPr>
      <w:r w:rsidRPr="00DD7A41">
        <w:t>Informace a údaje uvedené v zadávací dokumentaci této veřejné zakázky vymezují závazné požadavky zadavatele na plnění veřejné zakázky. Tyto požadavky je účastník výběrového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ve výběrovém řízení s následkem vyloučení účastníka výběrového řízení. Vybraný dodavatel bude pro nesplnění podmínek účasti ve výběrovém řízení vyloučen vždy</w:t>
      </w:r>
      <w:r w:rsidR="0035531B">
        <w:t>.</w:t>
      </w:r>
    </w:p>
    <w:p w14:paraId="210D34E0" w14:textId="77777777" w:rsidR="0035531B" w:rsidRDefault="0035531B" w:rsidP="0035531B">
      <w:pPr>
        <w:pStyle w:val="Nadpis1-1"/>
      </w:pPr>
      <w:bookmarkStart w:id="5" w:name="_Toc163464575"/>
      <w:r>
        <w:t>IDENTIFIKAČNÍ ÚDAJE ZADAVATELE</w:t>
      </w:r>
      <w:bookmarkEnd w:id="5"/>
    </w:p>
    <w:p w14:paraId="12B227A8" w14:textId="77777777" w:rsidR="0035531B" w:rsidRPr="0035531B" w:rsidRDefault="0035531B" w:rsidP="0035531B">
      <w:pPr>
        <w:pStyle w:val="Textbezslovn"/>
        <w:spacing w:after="0"/>
        <w:rPr>
          <w:rStyle w:val="Tun9b"/>
        </w:rPr>
      </w:pPr>
      <w:r w:rsidRPr="0035531B">
        <w:rPr>
          <w:rStyle w:val="Tun9b"/>
        </w:rPr>
        <w:t>Správa železni</w:t>
      </w:r>
      <w:r w:rsidR="00B277ED">
        <w:rPr>
          <w:rStyle w:val="Tun9b"/>
        </w:rPr>
        <w:t>c</w:t>
      </w:r>
      <w:r w:rsidRPr="0035531B">
        <w:rPr>
          <w:rStyle w:val="Tun9b"/>
        </w:rPr>
        <w:t>, státní organizace</w:t>
      </w:r>
    </w:p>
    <w:p w14:paraId="57A806EF" w14:textId="77777777" w:rsidR="0035531B" w:rsidRDefault="0035531B" w:rsidP="0035531B">
      <w:pPr>
        <w:pStyle w:val="Textbezslovn"/>
        <w:spacing w:after="0"/>
      </w:pPr>
      <w:r>
        <w:t>sídlo: Dlážděná 1003/7, Praha 1</w:t>
      </w:r>
      <w:r w:rsidR="00F0634D">
        <w:t>-</w:t>
      </w:r>
      <w:r>
        <w:t xml:space="preserve"> Nové Město, PSČ 110 00</w:t>
      </w:r>
    </w:p>
    <w:p w14:paraId="641EF3C9"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127B549E" w14:textId="77777777" w:rsidR="0035531B" w:rsidRDefault="0035531B" w:rsidP="0035531B">
      <w:pPr>
        <w:pStyle w:val="Textbezslovn"/>
        <w:spacing w:after="0"/>
      </w:pPr>
      <w:r>
        <w:t>IČO: 70994234</w:t>
      </w:r>
    </w:p>
    <w:p w14:paraId="2069E8C6" w14:textId="77777777" w:rsidR="0035531B" w:rsidRDefault="0035531B" w:rsidP="0035531B">
      <w:pPr>
        <w:pStyle w:val="Textbezslovn"/>
        <w:spacing w:after="0"/>
      </w:pPr>
      <w:r>
        <w:t>DIČ: CZ70994234</w:t>
      </w:r>
    </w:p>
    <w:p w14:paraId="1A13B053" w14:textId="77777777" w:rsidR="0035531B" w:rsidRDefault="0035531B" w:rsidP="0035531B">
      <w:pPr>
        <w:pStyle w:val="Textbezslovn"/>
        <w:spacing w:after="0"/>
      </w:pPr>
      <w:r>
        <w:lastRenderedPageBreak/>
        <w:t>Identifikátor datové schránky: uccchjm</w:t>
      </w:r>
    </w:p>
    <w:p w14:paraId="304E755F" w14:textId="6F30D4DA" w:rsidR="004D3901" w:rsidRDefault="004D3901" w:rsidP="004D3901">
      <w:pPr>
        <w:pStyle w:val="Textbezslovn"/>
        <w:spacing w:after="0"/>
        <w:ind w:left="2127" w:hanging="1390"/>
      </w:pPr>
      <w:r>
        <w:t xml:space="preserve">zastoupená: </w:t>
      </w:r>
      <w:r w:rsidRPr="00534E26">
        <w:rPr>
          <w:rFonts w:ascii="Verdana" w:hAnsi="Verdana" w:cs="Calibri"/>
        </w:rPr>
        <w:t>Ing. Petrem Hofhanzlem, ředitelem Stavební správy západ</w:t>
      </w:r>
    </w:p>
    <w:p w14:paraId="168A08C4" w14:textId="267F4289" w:rsidR="0035531B" w:rsidRDefault="0035531B" w:rsidP="0035531B">
      <w:pPr>
        <w:pStyle w:val="Nadpis1-1"/>
      </w:pPr>
      <w:bookmarkStart w:id="6" w:name="_Toc163464576"/>
      <w:r>
        <w:t>KOMUNIKACE MEZI ZADAVATELEM</w:t>
      </w:r>
      <w:r w:rsidR="00845C50">
        <w:t xml:space="preserve"> a </w:t>
      </w:r>
      <w:r>
        <w:t>DODAVATELEM</w:t>
      </w:r>
      <w:bookmarkEnd w:id="6"/>
      <w:r>
        <w:t xml:space="preserve"> </w:t>
      </w:r>
    </w:p>
    <w:p w14:paraId="487EFDE4" w14:textId="4DCF1415" w:rsidR="0035531B" w:rsidRDefault="00FC1166" w:rsidP="007354E9">
      <w:pPr>
        <w:pStyle w:val="Text1-1"/>
      </w:pPr>
      <w:r w:rsidRPr="001A0918">
        <w:t>Komunikace mezi zadavatelem a dodavatelem v</w:t>
      </w:r>
      <w:r>
        <w:t xml:space="preserve">e výběrovém </w:t>
      </w:r>
      <w:r w:rsidRPr="001A0918">
        <w:t xml:space="preserve">řízení probíhá písemně. Ústní komunikace je připuštěna za podmínek </w:t>
      </w:r>
      <w:r>
        <w:t xml:space="preserve">obdobně </w:t>
      </w:r>
      <w:r w:rsidRPr="001A0918">
        <w:t>dle § 211 odst. 2 a 3 ZZVZ a její obsah musí být vždy zdokumentován</w:t>
      </w:r>
      <w:r>
        <w:t xml:space="preserve">. </w:t>
      </w:r>
      <w:r w:rsidR="007354E9" w:rsidRPr="007354E9">
        <w:t xml:space="preserve">Veškerá písemná komunikace mezi zadavatelem a dodavateli ve výběrovém řízení musí probíhat pouze elektronicky. </w:t>
      </w:r>
      <w:r w:rsidR="000A4679">
        <w:t xml:space="preserve">Písemná </w:t>
      </w:r>
      <w:r w:rsidR="007354E9" w:rsidRPr="007354E9">
        <w:t xml:space="preserve">komunikace mezi zadavatelem a dodavateli ve výběrovém řízení bude ze strany zadavatele probíhat prostřednictvím elektronického nástroje E-ZAK (na adrese: </w:t>
      </w:r>
      <w:hyperlink r:id="rId12" w:history="1">
        <w:r w:rsidR="00F279D0" w:rsidRPr="00A6336E">
          <w:rPr>
            <w:rStyle w:val="Hypertextovodkaz"/>
            <w:noProof w:val="0"/>
          </w:rPr>
          <w:t>https://zakazky.spravazeleznic.cz/</w:t>
        </w:r>
      </w:hyperlink>
      <w:r w:rsidR="007354E9" w:rsidRPr="00046545">
        <w:t>),</w:t>
      </w:r>
      <w:r w:rsidR="007354E9" w:rsidRPr="007354E9">
        <w:t xml:space="preserve"> který je profilem zadavatele a splňuje podmínky vyhlášky č. 260/2016 Sb., o stanovení podrobnějších podmínek týkajících se elektronických nástrojů, elektronických úkonů při zadávání veřejných zakázek a certifikátu shody. Na </w:t>
      </w:r>
      <w:r w:rsidR="000A4679">
        <w:t xml:space="preserve">písemnou </w:t>
      </w:r>
      <w:r w:rsidR="007354E9" w:rsidRPr="007354E9">
        <w:t>komunikaci ze strany dodavatele učiněnou elektronicky, avšak nikoliv prostřednictvím elektronického nástroje E-ZAK, bude zadavatel vždy odpovídat prostřed</w:t>
      </w:r>
      <w:r w:rsidR="007354E9">
        <w:t>nictvím elektronického nástroje</w:t>
      </w:r>
      <w:r w:rsidR="00261024">
        <w:t xml:space="preserve"> s výjimkou případů, kdy komunikace s dodavatelem prostřednictvím elektronického nástroje nebude objektivně možná, např. s ohledem na chybějící registraci dodavatele v elektronickém nástroji</w:t>
      </w:r>
      <w:r w:rsidR="0035531B">
        <w:t>.</w:t>
      </w:r>
    </w:p>
    <w:p w14:paraId="12EF5F63" w14:textId="095A12BA" w:rsidR="004D3901" w:rsidRDefault="004D3901" w:rsidP="004D3901">
      <w:pPr>
        <w:pStyle w:val="Text1-1"/>
      </w:pPr>
      <w:r>
        <w:t xml:space="preserve">Kontaktní osobou zadavatele pro výběrové řízení je: </w:t>
      </w:r>
      <w:r w:rsidR="0016362B">
        <w:t>Vladimíra Hlídková</w:t>
      </w:r>
    </w:p>
    <w:p w14:paraId="042B107E" w14:textId="63265B7D" w:rsidR="004D3901" w:rsidRDefault="004D3901" w:rsidP="004D3901">
      <w:pPr>
        <w:pStyle w:val="Textbezslovn"/>
        <w:spacing w:after="0"/>
      </w:pPr>
      <w:r>
        <w:t xml:space="preserve">telefon: </w:t>
      </w:r>
      <w:r>
        <w:tab/>
        <w:t>+420</w:t>
      </w:r>
      <w:r w:rsidR="0016362B">
        <w:t> </w:t>
      </w:r>
      <w:r>
        <w:t>72</w:t>
      </w:r>
      <w:r w:rsidR="0016362B">
        <w:t>4 321 788</w:t>
      </w:r>
    </w:p>
    <w:p w14:paraId="032455BE" w14:textId="5D9631F6" w:rsidR="004D3901" w:rsidRDefault="004D3901" w:rsidP="004D3901">
      <w:pPr>
        <w:pStyle w:val="Textbezslovn"/>
        <w:spacing w:after="0"/>
      </w:pPr>
      <w:r>
        <w:t xml:space="preserve">e-mail: </w:t>
      </w:r>
      <w:r>
        <w:tab/>
      </w:r>
      <w:hyperlink r:id="rId13" w:history="1">
        <w:r w:rsidR="0016362B" w:rsidRPr="00C507B8">
          <w:rPr>
            <w:rStyle w:val="Hypertextovodkaz"/>
            <w:noProof w:val="0"/>
          </w:rPr>
          <w:t>hlidkova@spravazeleznic.cz</w:t>
        </w:r>
      </w:hyperlink>
      <w:r>
        <w:t xml:space="preserve"> </w:t>
      </w:r>
    </w:p>
    <w:p w14:paraId="23FA14B2" w14:textId="77777777" w:rsidR="004D3901" w:rsidRDefault="004D3901" w:rsidP="004D3901">
      <w:pPr>
        <w:pStyle w:val="Zkladntext"/>
        <w:spacing w:after="0" w:line="240" w:lineRule="auto"/>
        <w:ind w:left="709"/>
        <w:jc w:val="both"/>
      </w:pPr>
      <w:r>
        <w:t xml:space="preserve">adresa: </w:t>
      </w:r>
      <w:r>
        <w:tab/>
      </w:r>
      <w:r w:rsidRPr="009B6F3E">
        <w:t xml:space="preserve">Správa </w:t>
      </w:r>
      <w:r>
        <w:t>železnic</w:t>
      </w:r>
      <w:r w:rsidRPr="009B6F3E">
        <w:t>, státní organizace</w:t>
      </w:r>
    </w:p>
    <w:p w14:paraId="4BF8ACC2" w14:textId="77777777" w:rsidR="004D3901" w:rsidRDefault="004D3901" w:rsidP="004D3901">
      <w:pPr>
        <w:pStyle w:val="Textbezslovn"/>
        <w:spacing w:after="0" w:line="240" w:lineRule="auto"/>
      </w:pPr>
      <w:r>
        <w:tab/>
      </w:r>
      <w:r>
        <w:tab/>
        <w:t>Stavební správa západ</w:t>
      </w:r>
    </w:p>
    <w:p w14:paraId="1E0872E2" w14:textId="77777777" w:rsidR="004D3901" w:rsidRDefault="004D3901" w:rsidP="004D3901">
      <w:pPr>
        <w:pStyle w:val="Textbezslovn"/>
        <w:spacing w:after="0" w:line="240" w:lineRule="auto"/>
        <w:ind w:left="1446" w:firstLine="681"/>
      </w:pPr>
      <w:r>
        <w:t>Budova Diamond Point</w:t>
      </w:r>
    </w:p>
    <w:p w14:paraId="452C0ADD" w14:textId="77777777" w:rsidR="004D3901" w:rsidRDefault="004D3901" w:rsidP="004D3901">
      <w:pPr>
        <w:pStyle w:val="Textbezslovn"/>
        <w:spacing w:after="0" w:line="240" w:lineRule="auto"/>
        <w:ind w:left="1446" w:firstLine="681"/>
      </w:pPr>
      <w:r>
        <w:t>Ke Štvanici 656/3</w:t>
      </w:r>
    </w:p>
    <w:p w14:paraId="45A9940E" w14:textId="77777777" w:rsidR="004D3901" w:rsidRDefault="004D3901" w:rsidP="004D3901">
      <w:pPr>
        <w:pStyle w:val="Text1-1"/>
        <w:numPr>
          <w:ilvl w:val="0"/>
          <w:numId w:val="0"/>
        </w:numPr>
        <w:ind w:left="1446" w:firstLine="681"/>
      </w:pPr>
      <w:r>
        <w:t>186 00 Praha 8 – Karlín</w:t>
      </w:r>
    </w:p>
    <w:p w14:paraId="7AFE4171" w14:textId="77777777" w:rsidR="0035531B" w:rsidRDefault="0035531B" w:rsidP="0035531B">
      <w:pPr>
        <w:pStyle w:val="Nadpis1-1"/>
      </w:pPr>
      <w:bookmarkStart w:id="7" w:name="_Toc163464577"/>
      <w:r>
        <w:t>ÚČEL</w:t>
      </w:r>
      <w:r w:rsidR="00845C50">
        <w:t xml:space="preserve"> </w:t>
      </w:r>
      <w:r w:rsidR="00776A8A">
        <w:t>A</w:t>
      </w:r>
      <w:r w:rsidR="00845C50">
        <w:t> </w:t>
      </w:r>
      <w:r>
        <w:t>PŘEDMĚT PLNĚNÍ VEŘEJNÉ ZAKÁZKY</w:t>
      </w:r>
      <w:bookmarkEnd w:id="7"/>
    </w:p>
    <w:p w14:paraId="072189A2" w14:textId="77777777" w:rsidR="0035531B" w:rsidRPr="00485C14" w:rsidRDefault="0035531B" w:rsidP="0035531B">
      <w:pPr>
        <w:pStyle w:val="Text1-1"/>
      </w:pPr>
      <w:r w:rsidRPr="00485C14">
        <w:t>Účel veřejné zakázky</w:t>
      </w:r>
    </w:p>
    <w:p w14:paraId="627D6F11" w14:textId="5855D42D" w:rsidR="0016362B" w:rsidRPr="00485C14" w:rsidRDefault="004D3901" w:rsidP="0016362B">
      <w:pPr>
        <w:pStyle w:val="Textbezslovn"/>
      </w:pPr>
      <w:r w:rsidRPr="00485C14">
        <w:t xml:space="preserve">Účelem veřejné zakázky je </w:t>
      </w:r>
      <w:r w:rsidR="0016362B" w:rsidRPr="00485C14">
        <w:t xml:space="preserve">výstavba a implementace vlakového zabezpečovacího systému ETCS L1 LS v traťovém úseku </w:t>
      </w:r>
      <w:r w:rsidR="008B3F68">
        <w:t xml:space="preserve">Liberec (mimo) – Hrádek nad Nisou (včetně) </w:t>
      </w:r>
      <w:r w:rsidR="0016362B" w:rsidRPr="00485C14">
        <w:t xml:space="preserve">. </w:t>
      </w:r>
    </w:p>
    <w:p w14:paraId="09962EBD" w14:textId="2741C6FF" w:rsidR="0035531B" w:rsidRPr="00095180" w:rsidRDefault="0035531B" w:rsidP="00E00DA2">
      <w:pPr>
        <w:pStyle w:val="Text1-1"/>
      </w:pPr>
      <w:r w:rsidRPr="00095180">
        <w:t>Předmět plnění veřejné zakázky</w:t>
      </w:r>
    </w:p>
    <w:p w14:paraId="2944F2E1" w14:textId="1DBF8F5D" w:rsidR="008B3F68" w:rsidRPr="00263E45" w:rsidRDefault="008B3F68" w:rsidP="008B3F68">
      <w:pPr>
        <w:pStyle w:val="Odstavec1-1a"/>
      </w:pPr>
      <w:r w:rsidRPr="008B3F68">
        <w:rPr>
          <w:b/>
        </w:rPr>
        <w:t>Zhotovení Projektové dokumentace pro společné povolení</w:t>
      </w:r>
      <w:r w:rsidRPr="008B3F68">
        <w:t xml:space="preserve">, která specifikuje </w:t>
      </w:r>
      <w:r w:rsidRPr="00263E45">
        <w:t>předmět Díla v takovém rozsahu, aby ji bylo možno projednat v řízení o povolení záměru, získat pravomocné povolení záměru dle zákona č. 283/2021 Sb., stavební zákon, účinného od 1. 1. 2024 (dále jen „NSZ), včetně posouzení shody nebo vhodnosti pro použití prvku interoperability či ES prohlášení o ověření subsystému oznámeným subjektem a činností koordinátora BOZP při práci na staveništi ve fázi přípravy včetně zpracování plánu BOZP na staveništi a manuálu údržby.</w:t>
      </w:r>
    </w:p>
    <w:p w14:paraId="552667B8" w14:textId="77777777" w:rsidR="008B3F68" w:rsidRPr="008B3F68" w:rsidRDefault="008B3F68" w:rsidP="008B3F68">
      <w:pPr>
        <w:numPr>
          <w:ilvl w:val="0"/>
          <w:numId w:val="7"/>
        </w:numPr>
        <w:spacing w:after="80" w:line="276" w:lineRule="auto"/>
        <w:jc w:val="both"/>
        <w:rPr>
          <w:rFonts w:ascii="Verdana" w:hAnsi="Verdana"/>
        </w:rPr>
      </w:pPr>
      <w:r w:rsidRPr="008B3F68">
        <w:rPr>
          <w:rFonts w:ascii="Verdana" w:hAnsi="Verdana"/>
          <w:b/>
        </w:rPr>
        <w:t>Zpracování a podání žádosti o</w:t>
      </w:r>
      <w:r w:rsidRPr="008B3F68">
        <w:rPr>
          <w:rFonts w:ascii="Verdana" w:hAnsi="Verdana"/>
        </w:rPr>
        <w:t xml:space="preserve"> </w:t>
      </w:r>
      <w:r w:rsidRPr="008B3F68">
        <w:rPr>
          <w:rFonts w:ascii="Verdana" w:hAnsi="Verdana"/>
          <w:b/>
        </w:rPr>
        <w:t>vydání povolení záměru</w:t>
      </w:r>
      <w:r w:rsidRPr="008B3F68">
        <w:rPr>
          <w:rFonts w:ascii="Verdana" w:hAnsi="Verdana"/>
        </w:rPr>
        <w:t xml:space="preserve"> dle NSZ, včetně všech vyžadovaných podkladů, jejímž výsledkem bude vydání povolení záměru. </w:t>
      </w:r>
    </w:p>
    <w:p w14:paraId="3D65F0B6" w14:textId="77777777" w:rsidR="008B3F68" w:rsidRPr="008B3F68" w:rsidRDefault="008B3F68" w:rsidP="008B3F68">
      <w:pPr>
        <w:numPr>
          <w:ilvl w:val="0"/>
          <w:numId w:val="7"/>
        </w:numPr>
        <w:spacing w:after="80" w:line="276" w:lineRule="auto"/>
        <w:jc w:val="both"/>
        <w:rPr>
          <w:rFonts w:ascii="Verdana" w:hAnsi="Verdana"/>
        </w:rPr>
      </w:pPr>
      <w:r w:rsidRPr="008B3F68">
        <w:rPr>
          <w:rFonts w:ascii="Verdana" w:hAnsi="Verdana"/>
          <w:b/>
        </w:rPr>
        <w:t>Zhotovení Projektové dokumentace pro provádění stavby</w:t>
      </w:r>
      <w:r w:rsidRPr="008B3F68">
        <w:rPr>
          <w:rFonts w:ascii="Verdana" w:hAnsi="Verdana"/>
        </w:rPr>
        <w:t>, která rozpracuje a vymezí požadavky na stavbu do podrobností, které specifikují předmět Díla se zohledněním konkrétních výrobků, dodávaných technologií, technologických postupů a výrobních podmínek Zhotovitele stavby.</w:t>
      </w:r>
    </w:p>
    <w:p w14:paraId="0AD03B0E" w14:textId="77777777" w:rsidR="008B3F68" w:rsidRPr="008B3F68" w:rsidRDefault="008B3F68" w:rsidP="008B3F68">
      <w:pPr>
        <w:numPr>
          <w:ilvl w:val="0"/>
          <w:numId w:val="7"/>
        </w:numPr>
        <w:spacing w:after="80" w:line="276" w:lineRule="auto"/>
        <w:jc w:val="both"/>
        <w:rPr>
          <w:rFonts w:ascii="Verdana" w:hAnsi="Verdana"/>
        </w:rPr>
      </w:pPr>
      <w:r w:rsidRPr="008B3F68">
        <w:rPr>
          <w:rFonts w:ascii="Verdana" w:hAnsi="Verdana"/>
          <w:b/>
        </w:rPr>
        <w:t xml:space="preserve">Výkon Dozoru projektanta </w:t>
      </w:r>
      <w:r w:rsidRPr="008B3F68">
        <w:rPr>
          <w:rFonts w:ascii="Verdana" w:hAnsi="Verdana"/>
        </w:rPr>
        <w:t>při zhotovení PDPS a</w:t>
      </w:r>
      <w:r w:rsidRPr="008B3F68">
        <w:rPr>
          <w:rFonts w:ascii="Verdana" w:hAnsi="Verdana"/>
          <w:b/>
        </w:rPr>
        <w:t xml:space="preserve"> </w:t>
      </w:r>
      <w:r w:rsidRPr="008B3F68">
        <w:rPr>
          <w:rFonts w:ascii="Verdana" w:hAnsi="Verdana"/>
        </w:rPr>
        <w:t>při provádění stavby.</w:t>
      </w:r>
      <w:r w:rsidRPr="008B3F68">
        <w:rPr>
          <w:rFonts w:ascii="Verdana" w:hAnsi="Verdana"/>
          <w:b/>
        </w:rPr>
        <w:t xml:space="preserve"> </w:t>
      </w:r>
    </w:p>
    <w:p w14:paraId="71763FC1" w14:textId="77777777" w:rsidR="008B3F68" w:rsidRPr="008B3F68" w:rsidRDefault="008B3F68" w:rsidP="008B3F68">
      <w:pPr>
        <w:numPr>
          <w:ilvl w:val="0"/>
          <w:numId w:val="7"/>
        </w:numPr>
        <w:spacing w:after="80" w:line="276" w:lineRule="auto"/>
        <w:jc w:val="both"/>
        <w:rPr>
          <w:rFonts w:ascii="Verdana" w:hAnsi="Verdana"/>
        </w:rPr>
      </w:pPr>
      <w:r w:rsidRPr="008B3F68">
        <w:rPr>
          <w:rFonts w:ascii="Verdana" w:hAnsi="Verdana"/>
          <w:b/>
        </w:rPr>
        <w:t xml:space="preserve">Zhotovení stavby </w:t>
      </w:r>
      <w:r w:rsidRPr="008B3F68">
        <w:rPr>
          <w:rFonts w:ascii="Verdana" w:hAnsi="Verdana"/>
        </w:rPr>
        <w:t>dle schválené Projektové dokumentace a pravomocného společného povolení.</w:t>
      </w:r>
    </w:p>
    <w:p w14:paraId="05606675" w14:textId="53820F68" w:rsidR="0035531B" w:rsidRDefault="0035531B" w:rsidP="001E1A3D">
      <w:pPr>
        <w:pStyle w:val="Textbezslovn"/>
      </w:pPr>
      <w:r w:rsidRPr="00E53D82">
        <w:t>Bližší specifikace předmětu plnění veřejné zakázky je upravena</w:t>
      </w:r>
      <w:r w:rsidR="00092CC9" w:rsidRPr="00E53D82">
        <w:t xml:space="preserve"> v </w:t>
      </w:r>
      <w:r w:rsidRPr="00E53D82">
        <w:t>dalších částech zadávací dokumentace.</w:t>
      </w:r>
    </w:p>
    <w:p w14:paraId="5E4753A5" w14:textId="77777777" w:rsidR="0035531B" w:rsidRDefault="0035531B" w:rsidP="0035531B">
      <w:pPr>
        <w:pStyle w:val="Text1-1"/>
      </w:pPr>
      <w:r>
        <w:t>Klasifikace předmětu veřejné zakázky</w:t>
      </w:r>
    </w:p>
    <w:p w14:paraId="648C7B26" w14:textId="6889AFB2" w:rsidR="00F0634D" w:rsidRPr="002E51FE" w:rsidRDefault="002E51FE" w:rsidP="002E51FE">
      <w:pPr>
        <w:pStyle w:val="Textbezslovn"/>
        <w:ind w:left="709"/>
      </w:pPr>
      <w:r w:rsidRPr="002E51FE">
        <w:t xml:space="preserve">Neobsazeno. </w:t>
      </w:r>
    </w:p>
    <w:p w14:paraId="7C5D56BD" w14:textId="176B2960" w:rsidR="0035531B" w:rsidRDefault="007354E9" w:rsidP="007354E9">
      <w:pPr>
        <w:pStyle w:val="Text1-1"/>
      </w:pPr>
      <w:r w:rsidRPr="007354E9">
        <w:lastRenderedPageBreak/>
        <w:t>Doba plnění veřejné zakázky je uvedena ve Smlouvě o dílo na plnění veřejné zakázky, jejíž závazný vzor tvoří Díl 2 zadávací dokumentace</w:t>
      </w:r>
      <w:r w:rsidR="0035531B">
        <w:t>.</w:t>
      </w:r>
    </w:p>
    <w:p w14:paraId="23D58D1E" w14:textId="77777777" w:rsidR="0035531B" w:rsidRPr="00B37552" w:rsidRDefault="0035531B" w:rsidP="006F6B09">
      <w:pPr>
        <w:pStyle w:val="Nadpis1-1"/>
      </w:pPr>
      <w:bookmarkStart w:id="8" w:name="_Toc163464578"/>
      <w:r>
        <w:t>ZDROJE FINANCOVÁNÍ</w:t>
      </w:r>
      <w:r w:rsidR="00845C50">
        <w:t xml:space="preserve"> </w:t>
      </w:r>
      <w:r w:rsidR="00776A8A">
        <w:t>A</w:t>
      </w:r>
      <w:r w:rsidR="00845C50">
        <w:t> </w:t>
      </w:r>
      <w:r>
        <w:t xml:space="preserve">PŘEDPOKLÁDANÁ HODNOTA VEŘEJNÉ </w:t>
      </w:r>
      <w:r w:rsidRPr="00B37552">
        <w:t>ZAKÁZKY</w:t>
      </w:r>
      <w:bookmarkEnd w:id="8"/>
    </w:p>
    <w:p w14:paraId="5293867F" w14:textId="3CB8822C" w:rsidR="007354E9" w:rsidRDefault="007354E9" w:rsidP="007354E9">
      <w:pPr>
        <w:pStyle w:val="Text1-1"/>
      </w:pPr>
      <w:r>
        <w:t>Předpokládá se financování této veřejné zakázky z prostředků České republiky - Státního fondu dopravní infrastruktury.</w:t>
      </w:r>
    </w:p>
    <w:p w14:paraId="48FABDE1" w14:textId="77777777" w:rsidR="0035531B" w:rsidRDefault="007354E9" w:rsidP="007354E9">
      <w:pPr>
        <w:pStyle w:val="Text1-1"/>
      </w:pPr>
      <w:r w:rsidRPr="007354E9">
        <w:t>Konečným příjemcem prostředků ze zdrojů uvedených v článku 5.1 této Výzvy je Správa železni</w:t>
      </w:r>
      <w:r w:rsidR="00C370EE">
        <w:t>c</w:t>
      </w:r>
      <w:r w:rsidRPr="007354E9">
        <w:t>, státní organizace se sídlem Praha 1</w:t>
      </w:r>
      <w:r w:rsidR="00F0634D">
        <w:t>-</w:t>
      </w:r>
      <w:r w:rsidRPr="007354E9">
        <w:t xml:space="preserve"> Nové Město, Dlážděná 1003/7, PSČ 110 00 (zadavatel)</w:t>
      </w:r>
      <w:r w:rsidR="0035531B">
        <w:t>.</w:t>
      </w:r>
    </w:p>
    <w:p w14:paraId="24C9154B" w14:textId="2B13CA08" w:rsidR="00D500B1" w:rsidRDefault="007354E9" w:rsidP="004D3901">
      <w:pPr>
        <w:pStyle w:val="Text1-1"/>
        <w:spacing w:after="0"/>
      </w:pPr>
      <w:r w:rsidRPr="004F70A1">
        <w:t xml:space="preserve">Předpokládaná hodnota veřejné zakázky činí </w:t>
      </w:r>
      <w:r w:rsidR="004D3901" w:rsidRPr="004D3901">
        <w:rPr>
          <w:b/>
        </w:rPr>
        <w:t>2</w:t>
      </w:r>
      <w:r w:rsidR="008B3F68">
        <w:rPr>
          <w:b/>
        </w:rPr>
        <w:t>4 323 640</w:t>
      </w:r>
      <w:r w:rsidR="004D3901">
        <w:rPr>
          <w:b/>
        </w:rPr>
        <w:t>,-</w:t>
      </w:r>
      <w:r w:rsidRPr="007354E9">
        <w:rPr>
          <w:b/>
        </w:rPr>
        <w:t xml:space="preserve"> Kč </w:t>
      </w:r>
      <w:r w:rsidRPr="004F70A1">
        <w:t>(bez DPH).</w:t>
      </w:r>
    </w:p>
    <w:p w14:paraId="041DE93A" w14:textId="77777777" w:rsidR="0035531B" w:rsidRDefault="0035531B" w:rsidP="006F6B09">
      <w:pPr>
        <w:pStyle w:val="Nadpis1-1"/>
      </w:pPr>
      <w:bookmarkStart w:id="9" w:name="_Toc163464579"/>
      <w:r>
        <w:t>OBSAH ZADÁVACÍ DOKUMENTACE</w:t>
      </w:r>
      <w:bookmarkEnd w:id="9"/>
      <w:r>
        <w:t xml:space="preserve"> </w:t>
      </w:r>
    </w:p>
    <w:p w14:paraId="0A88FB3D" w14:textId="77777777" w:rsidR="0035531B" w:rsidRDefault="00FD39DE" w:rsidP="00FD39DE">
      <w:pPr>
        <w:pStyle w:val="Text1-1"/>
      </w:pPr>
      <w:r w:rsidRPr="00FD39DE">
        <w:t>Zadávací dokumentace obsahuje následující dokumenty</w:t>
      </w:r>
      <w:r w:rsidR="0035531B">
        <w:t xml:space="preserve">: </w:t>
      </w:r>
    </w:p>
    <w:p w14:paraId="441B0A3C" w14:textId="77777777" w:rsidR="00FD39DE" w:rsidRPr="00FD39DE" w:rsidRDefault="00FD39DE" w:rsidP="00FD39DE">
      <w:pPr>
        <w:pStyle w:val="Textbezslovn"/>
        <w:tabs>
          <w:tab w:val="left" w:pos="1701"/>
        </w:tabs>
        <w:ind w:left="1701" w:hanging="964"/>
        <w:rPr>
          <w:rStyle w:val="Tun9b"/>
        </w:rPr>
      </w:pPr>
      <w:r w:rsidRPr="00FD39DE">
        <w:rPr>
          <w:rStyle w:val="Tun9b"/>
        </w:rPr>
        <w:t>DÍL 1</w:t>
      </w:r>
      <w:r w:rsidRPr="00FD39DE">
        <w:rPr>
          <w:rStyle w:val="Tun9b"/>
        </w:rPr>
        <w:tab/>
        <w:t>VÝZVA K PODÁNÍ NABÍDKY</w:t>
      </w:r>
    </w:p>
    <w:p w14:paraId="5C6466AD" w14:textId="77777777" w:rsidR="00FD39DE" w:rsidRPr="00FD39DE" w:rsidRDefault="00FD39DE" w:rsidP="00FD39DE">
      <w:pPr>
        <w:pStyle w:val="Textbezslovn"/>
        <w:tabs>
          <w:tab w:val="left" w:pos="1701"/>
        </w:tabs>
        <w:ind w:left="1701" w:hanging="964"/>
        <w:rPr>
          <w:rStyle w:val="Tun9b"/>
        </w:rPr>
      </w:pPr>
      <w:r w:rsidRPr="00FD39DE">
        <w:rPr>
          <w:rStyle w:val="Tun9b"/>
        </w:rPr>
        <w:t>DÍL 2</w:t>
      </w:r>
      <w:r w:rsidRPr="00FD39DE">
        <w:rPr>
          <w:rStyle w:val="Tun9b"/>
        </w:rPr>
        <w:tab/>
        <w:t>ZÁVAZNÝ VZOR SMLOUVY VČETNĚ PŘÍLOH</w:t>
      </w:r>
    </w:p>
    <w:p w14:paraId="12C3F49C" w14:textId="67D7C1F0" w:rsidR="00FD39DE" w:rsidRPr="00FD39DE" w:rsidRDefault="00FD39DE" w:rsidP="00FD39DE">
      <w:pPr>
        <w:pStyle w:val="Textbezslovn"/>
        <w:tabs>
          <w:tab w:val="left" w:pos="1701"/>
        </w:tabs>
        <w:ind w:left="1701" w:hanging="964"/>
        <w:rPr>
          <w:rStyle w:val="Tun9b"/>
        </w:rPr>
      </w:pPr>
      <w:r w:rsidRPr="00FD39DE">
        <w:rPr>
          <w:rStyle w:val="Tun9b"/>
        </w:rPr>
        <w:t>DÍL 3</w:t>
      </w:r>
      <w:r w:rsidRPr="00FD39DE">
        <w:rPr>
          <w:rStyle w:val="Tun9b"/>
        </w:rPr>
        <w:tab/>
      </w:r>
      <w:r w:rsidR="00E16D77" w:rsidRPr="002E51FE">
        <w:rPr>
          <w:rStyle w:val="Tun9b"/>
        </w:rPr>
        <w:t>ZJEDNODUŠENÁ DOKUMENTACE VE „STÁDIU 2“</w:t>
      </w:r>
    </w:p>
    <w:p w14:paraId="028BBE85" w14:textId="01C7B8FE" w:rsidR="00FD39DE" w:rsidRPr="00FD39DE" w:rsidRDefault="00FD39DE" w:rsidP="00FD39DE">
      <w:pPr>
        <w:pStyle w:val="Textbezslovn"/>
        <w:tabs>
          <w:tab w:val="left" w:pos="1701"/>
        </w:tabs>
        <w:ind w:left="1701" w:hanging="964"/>
        <w:rPr>
          <w:rStyle w:val="Tun9b"/>
        </w:rPr>
      </w:pPr>
      <w:r w:rsidRPr="00FD39DE">
        <w:rPr>
          <w:rStyle w:val="Tun9b"/>
        </w:rPr>
        <w:t>DÍL 4</w:t>
      </w:r>
      <w:r w:rsidRPr="00FD39DE">
        <w:rPr>
          <w:rStyle w:val="Tun9b"/>
        </w:rPr>
        <w:tab/>
      </w:r>
      <w:r w:rsidR="004D3901">
        <w:rPr>
          <w:rStyle w:val="Tun9b"/>
        </w:rPr>
        <w:t>POŽADAVKY NA VÝKON A FUNKCI</w:t>
      </w:r>
    </w:p>
    <w:p w14:paraId="4A28EA07" w14:textId="77777777" w:rsidR="001C76B3" w:rsidRPr="00261383" w:rsidRDefault="001C76B3" w:rsidP="001C76B3">
      <w:pPr>
        <w:pStyle w:val="Textbezslovn"/>
        <w:tabs>
          <w:tab w:val="left" w:pos="1701"/>
        </w:tabs>
        <w:spacing w:after="0"/>
        <w:ind w:left="1701" w:hanging="964"/>
      </w:pPr>
      <w:r w:rsidRPr="00261383">
        <w:tab/>
      </w:r>
      <w:r>
        <w:t>Rekapitulace ceny</w:t>
      </w:r>
    </w:p>
    <w:p w14:paraId="1EA6DCFF" w14:textId="77777777" w:rsidR="001C76B3" w:rsidRDefault="001C76B3" w:rsidP="001C76B3">
      <w:pPr>
        <w:pStyle w:val="Textbezslovn"/>
        <w:tabs>
          <w:tab w:val="left" w:pos="1701"/>
        </w:tabs>
        <w:spacing w:after="0"/>
        <w:ind w:left="1701" w:hanging="964"/>
      </w:pPr>
      <w:r w:rsidRPr="00261383">
        <w:tab/>
      </w:r>
      <w:r>
        <w:t>Požadavky na výkon a funkci</w:t>
      </w:r>
    </w:p>
    <w:p w14:paraId="0278DCEF" w14:textId="6A7FB8CD" w:rsidR="001C76B3" w:rsidRDefault="001C76B3" w:rsidP="001C76B3">
      <w:pPr>
        <w:pStyle w:val="Textbezslovn"/>
        <w:tabs>
          <w:tab w:val="left" w:pos="1701"/>
        </w:tabs>
        <w:ind w:left="1701" w:hanging="964"/>
      </w:pPr>
    </w:p>
    <w:p w14:paraId="6C2A8BAA" w14:textId="1032CF4B" w:rsidR="0035531B" w:rsidRDefault="00FD39DE" w:rsidP="00E16D77">
      <w:pPr>
        <w:pStyle w:val="Text1-1"/>
      </w:pPr>
      <w:r>
        <w:t xml:space="preserve">Zadávací dokumentace je přístupná na profilu zadavatele: </w:t>
      </w:r>
      <w:hyperlink r:id="rId14" w:history="1">
        <w:r w:rsidR="0016362B" w:rsidRPr="00C507B8">
          <w:rPr>
            <w:rStyle w:val="Hypertextovodkaz"/>
            <w:noProof w:val="0"/>
          </w:rPr>
          <w:t>https://zakazky.spravazeleznic.cz/</w:t>
        </w:r>
      </w:hyperlink>
      <w:r w:rsidR="0035531B">
        <w:t>.</w:t>
      </w:r>
    </w:p>
    <w:p w14:paraId="3550B358" w14:textId="57C895A3" w:rsidR="0035531B" w:rsidRDefault="0035531B" w:rsidP="00E16D77">
      <w:pPr>
        <w:pStyle w:val="Text1-1"/>
      </w:pPr>
      <w:r>
        <w:t xml:space="preserve">Zadavatel umožňuje dodavateli přístup ke všem svým interním předpisům následujícím způsobem: </w:t>
      </w:r>
      <w:hyperlink r:id="rId15" w:history="1">
        <w:r w:rsidR="005A3D2F" w:rsidRPr="00464792">
          <w:rPr>
            <w:rStyle w:val="Hypertextovodkaz"/>
            <w:noProof w:val="0"/>
          </w:rPr>
          <w:t>http://www.tudc.cz/</w:t>
        </w:r>
      </w:hyperlink>
      <w:r w:rsidR="005A3D2F" w:rsidRPr="0013496A">
        <w:t xml:space="preserve"> nebo</w:t>
      </w:r>
      <w:r w:rsidR="001D5DE6">
        <w:t xml:space="preserve"> </w:t>
      </w:r>
      <w:hyperlink w:history="1"/>
      <w:hyperlink r:id="rId16" w:history="1">
        <w:r w:rsidR="00344A9C" w:rsidRPr="00C21277">
          <w:rPr>
            <w:rStyle w:val="Hypertextovodkaz"/>
            <w:noProof w:val="0"/>
          </w:rPr>
          <w:t>https://www.spravazeleznic.cz/</w:t>
        </w:r>
      </w:hyperlink>
      <w:r w:rsidR="00344A9C">
        <w:rPr>
          <w:rStyle w:val="Hypertextovodkaz"/>
          <w:noProof w:val="0"/>
        </w:rPr>
        <w:t xml:space="preserve"> </w:t>
      </w:r>
      <w:r w:rsidR="001D5DE6">
        <w:t>(v sekci „O nás“ –&gt; „Vnitřní předpisy“ odkaz „Dokumenty a předpisy“).</w:t>
      </w:r>
    </w:p>
    <w:p w14:paraId="73FD0D49" w14:textId="4945C8F7" w:rsidR="0035531B" w:rsidRPr="008513D8" w:rsidRDefault="00FD39DE" w:rsidP="00FD39DE">
      <w:pPr>
        <w:pStyle w:val="Text1-1"/>
      </w:pPr>
      <w:r w:rsidRPr="00FD39DE">
        <w:t xml:space="preserve">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w:t>
      </w:r>
      <w:r w:rsidRPr="008513D8">
        <w:t>které mohou jakýmkoliv způsobem ovlivnit cenu a správnost nabídky nebo provedení stavby</w:t>
      </w:r>
      <w:r w:rsidR="0035531B" w:rsidRPr="008513D8">
        <w:t>.</w:t>
      </w:r>
    </w:p>
    <w:p w14:paraId="4DF38CF3" w14:textId="3C4FF644" w:rsidR="0035531B" w:rsidRDefault="004D56F6" w:rsidP="00E16D77">
      <w:pPr>
        <w:pStyle w:val="Text1-1"/>
      </w:pPr>
      <w:r>
        <w:t xml:space="preserve">NEOBSAZENO. </w:t>
      </w:r>
    </w:p>
    <w:p w14:paraId="06198A7B" w14:textId="77777777" w:rsidR="001375E0" w:rsidRDefault="001375E0" w:rsidP="001375E0">
      <w:pPr>
        <w:pStyle w:val="Text1-1"/>
      </w:pPr>
      <w:r>
        <w:t>Pro vyloučení pochybností zadavatel uvádí, že ohledně této veřejné zakázky nevedl předběžné tržní konzultace.</w:t>
      </w:r>
    </w:p>
    <w:p w14:paraId="4B34903E" w14:textId="77777777" w:rsidR="0035531B" w:rsidRDefault="0035531B" w:rsidP="00CC4380">
      <w:pPr>
        <w:pStyle w:val="Nadpis1-1"/>
      </w:pPr>
      <w:bookmarkStart w:id="10" w:name="_Toc163464580"/>
      <w:r>
        <w:t>VYSVĚTLENÍ, ZMĚNY</w:t>
      </w:r>
      <w:r w:rsidR="00845C50">
        <w:t xml:space="preserve"> </w:t>
      </w:r>
      <w:r w:rsidR="00776A8A">
        <w:t>A</w:t>
      </w:r>
      <w:r w:rsidR="00845C50">
        <w:t> </w:t>
      </w:r>
      <w:r>
        <w:t>DOPLNĚNÍ ZADÁVACÍ DOKUMENTACE</w:t>
      </w:r>
      <w:bookmarkEnd w:id="10"/>
      <w:r>
        <w:t xml:space="preserve"> </w:t>
      </w:r>
    </w:p>
    <w:p w14:paraId="3A8E6C92" w14:textId="06E934B5" w:rsidR="0035531B" w:rsidRDefault="00FD39DE" w:rsidP="00FD39DE">
      <w:pPr>
        <w:pStyle w:val="Text1-1"/>
      </w:pPr>
      <w:r w:rsidRPr="00FD39DE">
        <w:t xml:space="preserve">Dodavatel je oprávněn podávat žádosti o vysvětlení zadávací dokumentace prostřednictvím elektronického nástroje E-ZAK na adrese: </w:t>
      </w:r>
      <w:hyperlink r:id="rId17" w:history="1">
        <w:r w:rsidR="00F279D0" w:rsidRPr="00A6336E">
          <w:rPr>
            <w:rStyle w:val="Hypertextovodkaz"/>
            <w:noProof w:val="0"/>
          </w:rPr>
          <w:t>https://zakazky.spravazeleznic.cz/</w:t>
        </w:r>
      </w:hyperlink>
      <w:r w:rsidRPr="00FD39DE">
        <w:t xml:space="preserve">,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w:t>
      </w:r>
      <w:hyperlink r:id="rId18" w:history="1">
        <w:r w:rsidR="00F279D0" w:rsidRPr="00A6336E">
          <w:rPr>
            <w:rStyle w:val="Hypertextovodkaz"/>
            <w:noProof w:val="0"/>
          </w:rPr>
          <w:t>https://zakazky.spravazeleznic.cz/</w:t>
        </w:r>
      </w:hyperlink>
      <w:r w:rsidRPr="00FD39DE">
        <w:t xml:space="preserve">. Písemná žádost musí být zadavateli doručena </w:t>
      </w:r>
      <w:r w:rsidRPr="00E16D77">
        <w:rPr>
          <w:b/>
        </w:rPr>
        <w:t>nejpozději 4 pracovní dny</w:t>
      </w:r>
      <w:r w:rsidRPr="00FD39DE">
        <w:t xml:space="preserve"> před uplynutím lhůty pro podání nabídek</w:t>
      </w:r>
      <w:r w:rsidR="00693188">
        <w:t>, jinak zadavatel není povinen vysvětlení poskytnout</w:t>
      </w:r>
      <w:r w:rsidRPr="00FD39DE">
        <w:t>.</w:t>
      </w:r>
    </w:p>
    <w:p w14:paraId="04E7F2E9" w14:textId="766F6BD8" w:rsidR="0035531B" w:rsidRDefault="00FD39DE" w:rsidP="00FD39DE">
      <w:pPr>
        <w:pStyle w:val="Text1-1"/>
      </w:pPr>
      <w:r w:rsidRPr="00FD39DE">
        <w:t xml:space="preserve">Zadavatel poskytne vysvětlení zadávací dokumentace nejpozději do </w:t>
      </w:r>
      <w:r w:rsidRPr="00E16D77">
        <w:t>2</w:t>
      </w:r>
      <w:r w:rsidRPr="00FD39DE">
        <w:t xml:space="preserve"> pracovních dnů po doručení žádosti podle předchozího odstavce. Pokud zadavatel na žádost o vysvětlení, která není doručena včas, vysvětlení poskytne, nemusí dodržet lhůtu uvedenou v předchozí větě</w:t>
      </w:r>
      <w:r w:rsidR="0035531B">
        <w:t>.</w:t>
      </w:r>
      <w:r w:rsidR="00693188">
        <w:t xml:space="preserve"> </w:t>
      </w:r>
      <w:r w:rsidR="00693188" w:rsidRPr="00FD39DE">
        <w:t>Vysvětlení zadávací dokumentace může zadavatel poskytnout i bez předchozí žádosti</w:t>
      </w:r>
      <w:r w:rsidR="00693188">
        <w:t xml:space="preserve">, a to </w:t>
      </w:r>
      <w:r w:rsidR="00693188" w:rsidRPr="00E16D77">
        <w:t xml:space="preserve">nejméně </w:t>
      </w:r>
      <w:r w:rsidR="00CE5F6A" w:rsidRPr="00E16D77">
        <w:t xml:space="preserve">2 </w:t>
      </w:r>
      <w:r w:rsidR="00693188" w:rsidRPr="00E16D77">
        <w:t>pracovní</w:t>
      </w:r>
      <w:r w:rsidR="00693188">
        <w:t xml:space="preserve"> dny před uplynutím lhůty pro podání nabídek.</w:t>
      </w:r>
    </w:p>
    <w:p w14:paraId="33849454" w14:textId="309DE006" w:rsidR="0035531B" w:rsidRDefault="00FD39DE" w:rsidP="00E16D77">
      <w:pPr>
        <w:pStyle w:val="Text1-1"/>
      </w:pPr>
      <w:r>
        <w:lastRenderedPageBreak/>
        <w:t xml:space="preserve">Vysvětlení zadávací dokumentace, včetně přesného znění žádosti, zadavatel uveřejní stejným způsobem, jakým uveřejnil výzvu k podání nabídek, tedy na profilu zadavatele: </w:t>
      </w:r>
      <w:hyperlink r:id="rId19" w:history="1">
        <w:r w:rsidR="00F279D0" w:rsidRPr="00A6336E">
          <w:rPr>
            <w:rStyle w:val="Hypertextovodkaz"/>
            <w:noProof w:val="0"/>
          </w:rPr>
          <w:t>https://zakazky.spravazeleznic.cz/</w:t>
        </w:r>
      </w:hyperlink>
      <w:r>
        <w:t>. Vysvětlení je považováno za doručené okamžikem uveřejnění</w:t>
      </w:r>
      <w:r w:rsidR="0035531B">
        <w:t>.</w:t>
      </w:r>
    </w:p>
    <w:p w14:paraId="003B3B41" w14:textId="77777777" w:rsidR="00FD39DE" w:rsidRDefault="00FD39DE" w:rsidP="00FD39DE">
      <w:pPr>
        <w:pStyle w:val="Text1-1"/>
      </w:pPr>
      <w:r>
        <w:t>Z</w:t>
      </w:r>
      <w:r w:rsidRPr="00FD39DE">
        <w:t>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w:t>
      </w:r>
      <w:r>
        <w:t>.</w:t>
      </w:r>
    </w:p>
    <w:p w14:paraId="7B5CCCD4" w14:textId="6055481B" w:rsidR="00FD39DE" w:rsidRDefault="00FD39DE" w:rsidP="00FD39DE">
      <w:pPr>
        <w:pStyle w:val="Text1-1"/>
      </w:pPr>
      <w:r w:rsidRPr="00FD39DE">
        <w:t>Pokud zadavatel provede úpravu zadávací dokumentace a povaha úpravy zadávací dokumentace to vyžaduje, je současně povinen přiměřeně prodloužit lhůtu pro podání nabídek. 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r>
        <w:t>.</w:t>
      </w:r>
    </w:p>
    <w:p w14:paraId="322AE544" w14:textId="77777777" w:rsidR="0035531B" w:rsidRDefault="0035531B" w:rsidP="00CC4380">
      <w:pPr>
        <w:pStyle w:val="Nadpis1-1"/>
      </w:pPr>
      <w:bookmarkStart w:id="11" w:name="_Toc163464581"/>
      <w:r>
        <w:t>POŽADAVKY ZADAVATELE NA KVALIFIKACI</w:t>
      </w:r>
      <w:bookmarkEnd w:id="11"/>
    </w:p>
    <w:p w14:paraId="32AA3A7F" w14:textId="77777777" w:rsidR="0035531B" w:rsidRDefault="00FD39DE" w:rsidP="00FD39DE">
      <w:pPr>
        <w:pStyle w:val="Text1-1"/>
      </w:pPr>
      <w:r w:rsidRPr="00FD39DE">
        <w:t>Dodavatelé jsou povinni prokázat splnění kvalifikace za podmínek stanovených v této Výzvě</w:t>
      </w:r>
      <w:r w:rsidR="0035531B">
        <w:t>.</w:t>
      </w:r>
    </w:p>
    <w:p w14:paraId="4792D6FA" w14:textId="77777777" w:rsidR="0035531B" w:rsidRPr="00CC4380" w:rsidRDefault="0035531B" w:rsidP="0035531B">
      <w:pPr>
        <w:pStyle w:val="Text1-1"/>
        <w:rPr>
          <w:rStyle w:val="Tun9b"/>
        </w:rPr>
      </w:pPr>
      <w:r w:rsidRPr="00CC4380">
        <w:rPr>
          <w:rStyle w:val="Tun9b"/>
        </w:rPr>
        <w:t>Prokázání splnění základní způsobilosti</w:t>
      </w:r>
    </w:p>
    <w:p w14:paraId="674E218A" w14:textId="77777777" w:rsidR="0035531B" w:rsidRDefault="00FD39DE" w:rsidP="00FD39DE">
      <w:pPr>
        <w:pStyle w:val="Odrka1-1"/>
      </w:pPr>
      <w:r w:rsidRPr="00FD39DE">
        <w:t>Zadavatel požaduje prokázání základní způsobilosti. Způsobilým není dodavatel, který</w:t>
      </w:r>
      <w:r>
        <w:t>:</w:t>
      </w:r>
    </w:p>
    <w:p w14:paraId="3B699A7A" w14:textId="77777777" w:rsidR="0035531B" w:rsidRDefault="0035531B" w:rsidP="00CC4380">
      <w:pPr>
        <w:pStyle w:val="Odstavec1-2i"/>
      </w:pPr>
      <w:r>
        <w:t>byl</w:t>
      </w:r>
      <w:r w:rsidR="00092CC9">
        <w:t xml:space="preserve"> v </w:t>
      </w:r>
      <w:r>
        <w:t>zemi svého sídla</w:t>
      </w:r>
      <w:r w:rsidR="00092CC9">
        <w:t xml:space="preserve"> v </w:t>
      </w:r>
      <w:r>
        <w:t xml:space="preserve">posledních 5 letech před zahájením </w:t>
      </w:r>
      <w:r w:rsidR="009531C1">
        <w:t xml:space="preserve">výběrového </w:t>
      </w:r>
      <w:r>
        <w:t>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 xml:space="preserve">osoba zastupující tuto právnickou osobu ve statutárním orgánu dodavatele. Účastní-li se </w:t>
      </w:r>
      <w:r w:rsidR="00FD39DE">
        <w:t xml:space="preserve">výběrového </w:t>
      </w:r>
      <w:r>
        <w:t>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5D58110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1691800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66E846A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77EB7FE2"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2095EDAD" w14:textId="77777777" w:rsidR="0035531B" w:rsidRDefault="0035531B" w:rsidP="00092CC9">
      <w:pPr>
        <w:pStyle w:val="Odrka1-1"/>
      </w:pPr>
      <w:r>
        <w:t xml:space="preserve">Způsob prokázání základní způsobilosti: </w:t>
      </w:r>
    </w:p>
    <w:p w14:paraId="32CBC0F8" w14:textId="77777777" w:rsidR="0035531B" w:rsidRDefault="00665F2C" w:rsidP="00CC4380">
      <w:pPr>
        <w:pStyle w:val="Textbezslovn"/>
        <w:ind w:left="1077"/>
      </w:pPr>
      <w:r w:rsidRPr="00665F2C">
        <w:t>K prokázání splnění základní způsobilosti dodavatel předloží čestné prohlášení. Z obsahu čestného prohlášení musí být zřejmé, že dodavatel splňuje příslušnou základní způsobilost požadovanou zadavatelem. Vzor čestného prohlášení o splnění základní způsobilosti tvoří Přílohu č. 7 této Výzvy</w:t>
      </w:r>
      <w:r>
        <w:t>.</w:t>
      </w:r>
      <w:r w:rsidR="0035531B">
        <w:t xml:space="preserve"> </w:t>
      </w:r>
    </w:p>
    <w:p w14:paraId="5FEC80CF" w14:textId="77777777" w:rsidR="00263E45" w:rsidRDefault="00263E45" w:rsidP="00CC4380">
      <w:pPr>
        <w:pStyle w:val="Textbezslovn"/>
        <w:ind w:left="1077"/>
      </w:pPr>
    </w:p>
    <w:p w14:paraId="6B39F26B" w14:textId="77777777" w:rsidR="00263E45" w:rsidRDefault="00263E45" w:rsidP="00CC4380">
      <w:pPr>
        <w:pStyle w:val="Textbezslovn"/>
        <w:ind w:left="1077"/>
      </w:pPr>
    </w:p>
    <w:p w14:paraId="4DB6A9A2" w14:textId="77777777" w:rsidR="0035531B" w:rsidRPr="00CC4380" w:rsidRDefault="0035531B" w:rsidP="0035531B">
      <w:pPr>
        <w:pStyle w:val="Text1-1"/>
        <w:rPr>
          <w:rStyle w:val="Tun9b"/>
        </w:rPr>
      </w:pPr>
      <w:r w:rsidRPr="00CC4380">
        <w:rPr>
          <w:rStyle w:val="Tun9b"/>
        </w:rPr>
        <w:lastRenderedPageBreak/>
        <w:t>Prokázání splnění profesní způsobilosti</w:t>
      </w:r>
    </w:p>
    <w:p w14:paraId="739686E3" w14:textId="43F11485" w:rsidR="0035531B" w:rsidRDefault="0035531B" w:rsidP="00092CC9">
      <w:pPr>
        <w:pStyle w:val="Odrka1-1"/>
      </w:pPr>
      <w:r>
        <w:t>Zadavatel požaduje</w:t>
      </w:r>
      <w:r w:rsidR="00BC6D2B">
        <w:t xml:space="preserve"> k </w:t>
      </w:r>
      <w:r>
        <w:t>prokázání splnění profesní způsobilosti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70C1A6E7" w14:textId="77777777" w:rsidR="0035531B" w:rsidRDefault="0035531B" w:rsidP="002E2F5F">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rozsahu odpovídajícím předmětu veřejné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to až do doby vydání prvního výpisu ze živnostenského rejstříku dodavateli. Dodavatel doloží, že má</w:t>
      </w:r>
      <w:r w:rsidR="00BC6D2B">
        <w:t xml:space="preserve"> k </w:t>
      </w:r>
      <w:r>
        <w:t xml:space="preserve">dispozici </w:t>
      </w:r>
      <w:r w:rsidR="003944D4">
        <w:t xml:space="preserve">živnostenské </w:t>
      </w:r>
      <w:r>
        <w:t>oprávnění</w:t>
      </w:r>
      <w:r w:rsidR="00BC6D2B">
        <w:t xml:space="preserve"> k </w:t>
      </w:r>
      <w:r>
        <w:t xml:space="preserve">podnikání pro následující činnosti: </w:t>
      </w:r>
    </w:p>
    <w:p w14:paraId="623DE31E" w14:textId="77777777" w:rsidR="0035531B" w:rsidRPr="002E2F5F" w:rsidRDefault="0035531B" w:rsidP="00D10A2D">
      <w:pPr>
        <w:pStyle w:val="Odrka1-2-"/>
      </w:pPr>
      <w:r w:rsidRPr="002E2F5F">
        <w:t>Provádění staveb, jejich změn</w:t>
      </w:r>
      <w:r w:rsidR="00845C50" w:rsidRPr="002E2F5F">
        <w:t xml:space="preserve"> a </w:t>
      </w:r>
      <w:r w:rsidRPr="002E2F5F">
        <w:t>odstraňování,</w:t>
      </w:r>
    </w:p>
    <w:p w14:paraId="3C96E5EA" w14:textId="15C0B077" w:rsidR="00267CF3" w:rsidRDefault="002E2F5F" w:rsidP="002E2F5F">
      <w:pPr>
        <w:pStyle w:val="Odrka1-2-"/>
      </w:pPr>
      <w:r w:rsidRPr="002E2F5F">
        <w:t>Projektová činnost ve výstavbě.</w:t>
      </w:r>
    </w:p>
    <w:p w14:paraId="03FF036D" w14:textId="77777777" w:rsidR="0035531B" w:rsidRDefault="0035531B" w:rsidP="00092CC9">
      <w:pPr>
        <w:pStyle w:val="Odrka1-1"/>
      </w:pPr>
      <w:r>
        <w:t>Odborná způsobilost:</w:t>
      </w:r>
    </w:p>
    <w:p w14:paraId="69330FA9" w14:textId="77777777" w:rsidR="00344A9C" w:rsidRPr="00344A9C" w:rsidRDefault="0035531B" w:rsidP="00263E45">
      <w:pPr>
        <w:pStyle w:val="Odrka1-2-"/>
        <w:numPr>
          <w:ilvl w:val="0"/>
          <w:numId w:val="0"/>
        </w:numPr>
        <w:ind w:left="1531" w:hanging="454"/>
        <w:rPr>
          <w:rStyle w:val="Tun9b"/>
          <w:b w:val="0"/>
        </w:rPr>
      </w:pPr>
      <w:r>
        <w:t>Zadavatel požaduje předložení dokladu</w:t>
      </w:r>
      <w:r w:rsidR="00092CC9">
        <w:t xml:space="preserve"> o </w:t>
      </w:r>
      <w:r>
        <w:t>autorizaci</w:t>
      </w:r>
      <w:r w:rsidR="00092CC9">
        <w:t xml:space="preserve"> v </w:t>
      </w:r>
      <w:r>
        <w:t xml:space="preserve">rozsahu dle § 5 odst. 3 písm. </w:t>
      </w:r>
    </w:p>
    <w:p w14:paraId="569C1790" w14:textId="77777777" w:rsidR="00344A9C" w:rsidRPr="002E2F5F" w:rsidRDefault="00344A9C" w:rsidP="00263E45">
      <w:pPr>
        <w:pStyle w:val="Odrka1-1"/>
        <w:numPr>
          <w:ilvl w:val="0"/>
          <w:numId w:val="0"/>
        </w:numPr>
        <w:ind w:left="1077"/>
        <w:rPr>
          <w:b/>
        </w:rPr>
      </w:pPr>
      <w:r w:rsidRPr="00263E45">
        <w:rPr>
          <w:bCs/>
        </w:rPr>
        <w:t>e) technologická</w:t>
      </w:r>
      <w:r w:rsidRPr="002E2F5F">
        <w:t xml:space="preserve"> zařízení staveb</w:t>
      </w:r>
    </w:p>
    <w:p w14:paraId="3D40E566" w14:textId="70E176C8" w:rsidR="0035531B" w:rsidRDefault="0035531B" w:rsidP="00344A9C">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7476A8">
        <w:t xml:space="preserve"> </w:t>
      </w:r>
      <w:r w:rsidR="007476A8" w:rsidRPr="007476A8">
        <w:t>(dále jen „autorizační zákon“)</w:t>
      </w:r>
      <w:r w:rsidRPr="007476A8">
        <w:t>.</w:t>
      </w:r>
    </w:p>
    <w:p w14:paraId="566A2277" w14:textId="77777777" w:rsidR="0035531B" w:rsidRPr="00B928DA" w:rsidRDefault="00FD4743" w:rsidP="00CC4380">
      <w:pPr>
        <w:pStyle w:val="Textbezslovn"/>
        <w:ind w:left="1077"/>
      </w:pPr>
      <w:r w:rsidRPr="00FD4743">
        <w:t xml:space="preserve">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w:t>
      </w:r>
      <w:r w:rsidRPr="00037601">
        <w:t xml:space="preserve">doložit prostřednictvím jednotlivých osob odborného personálu dodavatele dle čl. 8.5 </w:t>
      </w:r>
      <w:r w:rsidRPr="00B928DA">
        <w:t>této Výzvy, jejichž prostřednictvím dodavatel odbornou způsobilost zabezpečuje</w:t>
      </w:r>
      <w:r w:rsidR="0035531B" w:rsidRPr="00B928DA">
        <w:t>.</w:t>
      </w:r>
    </w:p>
    <w:p w14:paraId="40B90D7E" w14:textId="77777777" w:rsidR="0035531B" w:rsidRPr="00B928DA" w:rsidRDefault="0035531B" w:rsidP="00037601">
      <w:pPr>
        <w:pStyle w:val="Textbezslovn"/>
        <w:shd w:val="clear" w:color="auto" w:fill="FFFFFF" w:themeFill="background1"/>
        <w:ind w:left="1077"/>
      </w:pPr>
      <w:r w:rsidRPr="00B928DA">
        <w:t>Doklady</w:t>
      </w:r>
      <w:r w:rsidR="00BC6D2B" w:rsidRPr="00B928DA">
        <w:t xml:space="preserve"> k </w:t>
      </w:r>
      <w:r w:rsidRPr="00B928DA">
        <w:t>prokázání profesní způsobilosti dodavatel</w:t>
      </w:r>
      <w:r w:rsidR="00092CC9" w:rsidRPr="00B928DA">
        <w:t xml:space="preserve"> v </w:t>
      </w:r>
      <w:r w:rsidRPr="00B928DA">
        <w:t>rámci nabídky nemusí předložit, pokud právní předpisy</w:t>
      </w:r>
      <w:r w:rsidR="00092CC9" w:rsidRPr="00B928DA">
        <w:t xml:space="preserve"> v </w:t>
      </w:r>
      <w:r w:rsidRPr="00B928DA">
        <w:t xml:space="preserve">zemi jeho sídla obdobnou profesní způsobilost nevyžadují. </w:t>
      </w:r>
    </w:p>
    <w:p w14:paraId="16476195" w14:textId="54C20FBF" w:rsidR="0035531B" w:rsidRPr="00CA3DD9" w:rsidRDefault="0035531B" w:rsidP="00C648AF">
      <w:pPr>
        <w:pStyle w:val="Text1-1"/>
        <w:rPr>
          <w:rStyle w:val="Tun9b"/>
        </w:rPr>
      </w:pPr>
      <w:r w:rsidRPr="00CA3DD9">
        <w:rPr>
          <w:rStyle w:val="Tun9b"/>
        </w:rPr>
        <w:t xml:space="preserve">Technická kvalifikace – </w:t>
      </w:r>
      <w:r w:rsidR="002E2F5F" w:rsidRPr="00CA3DD9">
        <w:rPr>
          <w:rStyle w:val="Tun9b"/>
        </w:rPr>
        <w:t>seznam významných služeb a stavebních prací</w:t>
      </w:r>
    </w:p>
    <w:p w14:paraId="1CFC3F12" w14:textId="63348CB8" w:rsidR="002E2F5F" w:rsidRPr="00CA3DD9" w:rsidRDefault="002E2F5F" w:rsidP="00C648AF">
      <w:pPr>
        <w:pStyle w:val="Textbezslovn"/>
        <w:numPr>
          <w:ilvl w:val="0"/>
          <w:numId w:val="27"/>
        </w:numPr>
        <w:spacing w:after="0"/>
        <w:rPr>
          <w:b/>
          <w:bCs/>
        </w:rPr>
      </w:pPr>
      <w:r w:rsidRPr="00CA3DD9">
        <w:t xml:space="preserve">Zadavatel požaduje předložení seznamu významných ukončených služeb obdobného charakteru poskytnutých dodavatelem </w:t>
      </w:r>
      <w:r w:rsidRPr="00CA3DD9">
        <w:rPr>
          <w:b/>
          <w:bCs/>
        </w:rPr>
        <w:t>v posledních 5 letech</w:t>
      </w:r>
      <w:r w:rsidRPr="00CA3DD9">
        <w:t xml:space="preserve"> před zahájením </w:t>
      </w:r>
      <w:r w:rsidR="00216ED9" w:rsidRPr="00CA3DD9">
        <w:t xml:space="preserve">výběrového řízení. Za významné služby obdobného charakteru se pokládají projektové práce spočívající ve zhotovení dokumentace ve stupni projektové dokumentace pro vydání stavebního povolení (dále jen „DSP“) nebo ve stupni projektové dokumentace pro vydání společného povolení (dále jen „DUSP“), resp. projektové dokumentace pro vydání společného povolení podle zákona č. 416/2009 Sb., o urychlení výstavby dopravní, vodní a energetické infrastruktury a infrastruktury elektronických komunikací (liniový zákon), ve znění pozdějších předpisů (dále jen  „DUSL“, přičemž pro obě projektové dokumentace pro vydání společného povolení je dále v textu používána společná zkratka „DUSP/DUSL“) nebo ve stupních projektové dokumentace pro vydání stavebního povolení a dokumentace pro provádění stavby (dále jen „DSP+PDPS“) nebo ve stupních projektové dokumentace pro vydání společného povolení a projektové dokumentace pro provádění stavby (dále jen „DUSP/DUSL+PDPS“) dle  prováděcích právních předpisů1 pro stavby železničních drah ve smyslu § 5 odst. 1 a § 3 odst. 1 zák. č. 266/1994 Sb., o dráhách, ve znění pozdějších předpisů, které svým charakterem odpovídají profesnímu obsahu zadávané </w:t>
      </w:r>
      <w:r w:rsidR="00216ED9" w:rsidRPr="00CA3DD9">
        <w:lastRenderedPageBreak/>
        <w:t xml:space="preserve">veřejné zakázky, tj. zahrnují alespoň následující činnosti: </w:t>
      </w:r>
      <w:r w:rsidR="00873147" w:rsidRPr="00CA3DD9">
        <w:rPr>
          <w:b/>
          <w:bCs/>
        </w:rPr>
        <w:t xml:space="preserve">projektování evropského vlakového zabezpečovacího </w:t>
      </w:r>
      <w:r w:rsidR="00F763ED" w:rsidRPr="00CA3DD9">
        <w:rPr>
          <w:b/>
          <w:bCs/>
        </w:rPr>
        <w:t xml:space="preserve">systému </w:t>
      </w:r>
      <w:r w:rsidR="00906D44" w:rsidRPr="00CA3DD9">
        <w:rPr>
          <w:b/>
          <w:bCs/>
        </w:rPr>
        <w:t>ETCS</w:t>
      </w:r>
      <w:r w:rsidRPr="00CA3DD9">
        <w:rPr>
          <w:b/>
          <w:bCs/>
        </w:rPr>
        <w:t>.</w:t>
      </w:r>
    </w:p>
    <w:p w14:paraId="43AB7FC4" w14:textId="77777777" w:rsidR="00216ED9" w:rsidRPr="00CA3DD9" w:rsidRDefault="00216ED9" w:rsidP="00216ED9">
      <w:pPr>
        <w:pStyle w:val="Textbezslovn"/>
        <w:spacing w:after="0"/>
        <w:ind w:left="1134" w:hanging="425"/>
        <w:rPr>
          <w:b/>
          <w:bCs/>
        </w:rPr>
      </w:pPr>
    </w:p>
    <w:p w14:paraId="3AC49C54" w14:textId="4DE63711" w:rsidR="002E2F5F" w:rsidRPr="0040518E" w:rsidRDefault="002E2F5F" w:rsidP="002E2F5F">
      <w:pPr>
        <w:pStyle w:val="Textbezslovn"/>
        <w:ind w:left="1134" w:hanging="425"/>
      </w:pPr>
      <w:r w:rsidRPr="00CA3DD9">
        <w:tab/>
        <w:t xml:space="preserve">Za významnou </w:t>
      </w:r>
      <w:r w:rsidRPr="0040518E">
        <w:t>službu obdobného charakteru, resp. projektové práce spočívající ve zhotovení projektové dokumentace ve stupni DSP nebo DUSP</w:t>
      </w:r>
      <w:r w:rsidR="00216ED9" w:rsidRPr="0040518E">
        <w:t>/DUSL</w:t>
      </w:r>
      <w:r w:rsidRPr="0040518E">
        <w:t xml:space="preserve"> nebo DSP+PDPS nebo DUSP</w:t>
      </w:r>
      <w:r w:rsidR="00216ED9" w:rsidRPr="0040518E">
        <w:t>/DUSL</w:t>
      </w:r>
      <w:r w:rsidRPr="0040518E">
        <w:t>+PDPS, zadavatel považuje rovněž provedení aktualizace projektové dokumentace ve stupni DSP nebo DUSP</w:t>
      </w:r>
      <w:r w:rsidR="00C86764" w:rsidRPr="0040518E">
        <w:t>/DUSL</w:t>
      </w:r>
      <w:r w:rsidRPr="0040518E">
        <w:t xml:space="preserve"> nebo DSP+PDPS nebo DUSP</w:t>
      </w:r>
      <w:r w:rsidR="00216ED9" w:rsidRPr="0040518E">
        <w:t>/DUSL</w:t>
      </w:r>
      <w:r w:rsidRPr="0040518E">
        <w:t>+PDPS.</w:t>
      </w:r>
    </w:p>
    <w:p w14:paraId="23AE2593" w14:textId="347E16CE" w:rsidR="002E2F5F" w:rsidRPr="0040518E" w:rsidRDefault="002E2F5F" w:rsidP="002E2F5F">
      <w:pPr>
        <w:pStyle w:val="Textbezslovn"/>
        <w:ind w:left="1134" w:hanging="425"/>
      </w:pPr>
      <w:r w:rsidRPr="0040518E">
        <w:tab/>
      </w:r>
      <w:r w:rsidRPr="0040518E">
        <w:rPr>
          <w:rFonts w:eastAsia="Times New Roman" w:cs="Times New Roman"/>
          <w:lang w:eastAsia="cs-CZ"/>
        </w:rPr>
        <w:t xml:space="preserve">Dodavatel musí předloženým seznamem významných ukončených služeb prokázat, že v uvedeném období poskytl </w:t>
      </w:r>
      <w:r w:rsidRPr="0040518E">
        <w:rPr>
          <w:rFonts w:eastAsia="Times New Roman" w:cs="Times New Roman"/>
          <w:b/>
          <w:lang w:eastAsia="cs-CZ"/>
        </w:rPr>
        <w:t xml:space="preserve">alespoň </w:t>
      </w:r>
      <w:r w:rsidR="00CA3DD9" w:rsidRPr="0040518E">
        <w:rPr>
          <w:b/>
        </w:rPr>
        <w:t>jednu</w:t>
      </w:r>
      <w:r w:rsidR="00CA3DD9" w:rsidRPr="0040518E">
        <w:t xml:space="preserve"> </w:t>
      </w:r>
      <w:r w:rsidR="00CA3DD9" w:rsidRPr="0040518E">
        <w:rPr>
          <w:rFonts w:eastAsia="Times New Roman" w:cs="Times New Roman"/>
          <w:b/>
          <w:lang w:eastAsia="cs-CZ"/>
        </w:rPr>
        <w:t xml:space="preserve">službu </w:t>
      </w:r>
      <w:r w:rsidR="00AA7702" w:rsidRPr="0040518E">
        <w:rPr>
          <w:rFonts w:eastAsia="Times New Roman" w:cs="Times New Roman"/>
          <w:b/>
          <w:lang w:eastAsia="cs-CZ"/>
        </w:rPr>
        <w:t xml:space="preserve">tohoto </w:t>
      </w:r>
      <w:r w:rsidRPr="0040518E">
        <w:rPr>
          <w:rFonts w:eastAsia="Times New Roman" w:cs="Times New Roman"/>
          <w:b/>
          <w:lang w:eastAsia="cs-CZ"/>
        </w:rPr>
        <w:t>charakteru</w:t>
      </w:r>
      <w:r w:rsidR="00F763ED" w:rsidRPr="0040518E">
        <w:rPr>
          <w:rFonts w:eastAsia="Times New Roman" w:cs="Times New Roman"/>
          <w:b/>
          <w:lang w:eastAsia="cs-CZ"/>
        </w:rPr>
        <w:t>,</w:t>
      </w:r>
      <w:r w:rsidRPr="0040518E">
        <w:rPr>
          <w:rFonts w:eastAsia="Times New Roman" w:cs="Times New Roman"/>
          <w:lang w:eastAsia="cs-CZ"/>
        </w:rPr>
        <w:t xml:space="preserve"> </w:t>
      </w:r>
      <w:r w:rsidR="00F763ED" w:rsidRPr="0040518E">
        <w:rPr>
          <w:rFonts w:eastAsia="Times New Roman" w:cs="Times New Roman"/>
          <w:lang w:eastAsia="cs-CZ"/>
        </w:rPr>
        <w:t>z nichž jedna musí být</w:t>
      </w:r>
      <w:r w:rsidRPr="0040518E">
        <w:t xml:space="preserve"> hodnotě nejméně </w:t>
      </w:r>
      <w:r w:rsidRPr="0040518E">
        <w:rPr>
          <w:b/>
        </w:rPr>
        <w:t>5</w:t>
      </w:r>
      <w:r w:rsidRPr="0040518E">
        <w:rPr>
          <w:rFonts w:eastAsia="Times New Roman" w:cs="Times New Roman"/>
          <w:b/>
          <w:lang w:eastAsia="cs-CZ"/>
        </w:rPr>
        <w:t xml:space="preserve">00 000,- Kč </w:t>
      </w:r>
      <w:r w:rsidRPr="0040518E">
        <w:rPr>
          <w:rFonts w:eastAsia="Times New Roman" w:cs="Times New Roman"/>
          <w:lang w:eastAsia="cs-CZ"/>
        </w:rPr>
        <w:t xml:space="preserve">bez DPH. </w:t>
      </w:r>
      <w:r w:rsidRPr="0040518E">
        <w:t>Hodnotou služby se pro účely posouzení splnění kritérií technické kvalifikace rozumí cena, za kterou dodavatel provedl předmětné služby; tato cena nebude upravována o míru inflace tak, aby odpovídala současným hodnotám služeb. V případě dokumentací ve stupních DSP+PDPS nebo DUSP</w:t>
      </w:r>
      <w:r w:rsidR="00216ED9" w:rsidRPr="0040518E">
        <w:t>/DUSL</w:t>
      </w:r>
      <w:r w:rsidRPr="0040518E">
        <w:t>+PDPS lze jako cenu jedné významné služby doložit součet cen obou uvedených stupňů (tj. součet cen DSP+PDPS nebo DUSP</w:t>
      </w:r>
      <w:r w:rsidR="00216ED9" w:rsidRPr="0040518E">
        <w:t>/DUSL</w:t>
      </w:r>
      <w:r w:rsidRPr="0040518E">
        <w:t xml:space="preserve">+PDPS). </w:t>
      </w:r>
    </w:p>
    <w:p w14:paraId="6AE430D2" w14:textId="77777777" w:rsidR="002E2F5F" w:rsidRPr="0040518E" w:rsidRDefault="002E2F5F" w:rsidP="002E2F5F">
      <w:pPr>
        <w:pStyle w:val="Textbezslovn"/>
        <w:ind w:left="1134"/>
      </w:pPr>
      <w:r w:rsidRPr="0040518E">
        <w:t xml:space="preserve">Seznam významných služeb bude předložen ve formě dle vzorového formuláře obsaženého v Příloze č. 4 této Výzvy. V předloženém seznamu musí být uvedeny všechny požadované údaje, zejména název služby, předmět plnění, cena,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w:t>
      </w:r>
    </w:p>
    <w:p w14:paraId="4F31DFE0" w14:textId="3A6F3B31" w:rsidR="002E2F5F" w:rsidRPr="0040518E" w:rsidRDefault="002E2F5F" w:rsidP="002E2F5F">
      <w:pPr>
        <w:pStyle w:val="Textbezslovn"/>
        <w:ind w:left="1134"/>
      </w:pPr>
      <w:r w:rsidRPr="0040518E">
        <w:t xml:space="preserve">Doba posledních 5 let před zahájením výběrového řízení se pro účely prokázání technické kvalifikace ohledně referenčních zakázek považuje za splněnou, pokud byly činnosti odpovídající zadavatelem stanovené definici významné služby dokončeny v průběhu této doby nebo kdykoli po zahájení výběrového řízení, včetně doby po podání nabídek, a to nejpozději do doby zadavatelem případně stanovené k předložení údajů a dokladů dle bodu 16.3 této Výzvy. V případě, že byla referovaná služba, resp. zpracovaný příslušný stupeň dokumentace, součástí rozsáhlejšího plnění pro objednatele služby (např. kromě zpracování projektové dokumentace měl dodavatel vykonávat i dozor </w:t>
      </w:r>
      <w:r w:rsidR="00AF542C" w:rsidRPr="0040518E">
        <w:t xml:space="preserve">projektanta </w:t>
      </w:r>
      <w:r w:rsidRPr="0040518E">
        <w:t>při realizaci stavby apod.) postačí, pokud je dokončeno plnění, které odpovídá zadavatelem stanovené definici významné služby (tj. projektové práce ve stupni DSP nebo DUSP</w:t>
      </w:r>
      <w:r w:rsidR="00C86764" w:rsidRPr="0040518E">
        <w:t>/DUSL</w:t>
      </w:r>
      <w:r w:rsidRPr="0040518E">
        <w:t xml:space="preserve"> nebo DSP+PDPS nebo DUSP</w:t>
      </w:r>
      <w:r w:rsidR="00C86764" w:rsidRPr="0040518E">
        <w:t>/DUSL</w:t>
      </w:r>
      <w:r w:rsidRPr="0040518E">
        <w:t>+PDPS pro stavby železničních drah s výše požadovaným předmětem plnění); zároveň však platí, že nestačí, pokud je v posledních 5 letech dokončena služba rozsáhlejšího plnění jako celek (např. dokončen dozor</w:t>
      </w:r>
      <w:r w:rsidR="00AF542C" w:rsidRPr="0040518E">
        <w:t xml:space="preserve"> projektanta</w:t>
      </w:r>
      <w:r w:rsidRPr="0040518E">
        <w:t xml:space="preserve"> při realizaci stavby), avšak plnění odpovídající definici významné služby bylo dokončeno dříve než před 5 lety. </w:t>
      </w:r>
    </w:p>
    <w:p w14:paraId="47666A51" w14:textId="43AF51DD" w:rsidR="002E2F5F" w:rsidRPr="0040518E" w:rsidRDefault="002E2F5F" w:rsidP="002E2F5F">
      <w:pPr>
        <w:pStyle w:val="Textbezslovn"/>
        <w:ind w:left="1134"/>
      </w:pPr>
      <w:r w:rsidRPr="0040518E">
        <w:t>Pro odstranění pochybností zadavatel upřesňuje, že pro potřeby doložení referenčních zakázek (významných služeb) se zakázka na projektové práce ve stupni DSP nebo DUSP</w:t>
      </w:r>
      <w:r w:rsidR="00C86764" w:rsidRPr="0040518E">
        <w:t>/DUSL</w:t>
      </w:r>
      <w:r w:rsidRPr="0040518E">
        <w:t xml:space="preserve"> nebo DSP+PDPS nebo DUSP</w:t>
      </w:r>
      <w:r w:rsidR="00C86764" w:rsidRPr="0040518E">
        <w:t>/DUSL</w:t>
      </w:r>
      <w:r w:rsidRPr="0040518E">
        <w:t>+PDPS považuje za dokončenou definitivním předáním DSP nebo DUSP</w:t>
      </w:r>
      <w:r w:rsidR="00C86764" w:rsidRPr="0040518E">
        <w:t>/DUSL</w:t>
      </w:r>
      <w:r w:rsidRPr="0040518E">
        <w:t xml:space="preserve"> nebo DSP+PDPS nebo DUSP</w:t>
      </w:r>
      <w:r w:rsidR="00C86764" w:rsidRPr="0040518E">
        <w:t>/DUSL</w:t>
      </w:r>
      <w:r w:rsidRPr="0040518E">
        <w:t>+PDPS včetně dokladové části, příp. jejich aktualizace, objednateli po zapracování všech připomínek a jejím převzetím objednatelem, a to bez případného podání žádosti o stavební povolení nebo společné povolení, je-li součástí plnění zakázky.</w:t>
      </w:r>
    </w:p>
    <w:p w14:paraId="5245A74D" w14:textId="77777777" w:rsidR="002E2F5F" w:rsidRPr="0040518E" w:rsidRDefault="002E2F5F" w:rsidP="002E2F5F">
      <w:pPr>
        <w:pStyle w:val="Textbezslovn"/>
        <w:ind w:left="1134"/>
      </w:pPr>
      <w:r w:rsidRPr="0040518E">
        <w:t>Dodavatel může použít k prokázání splnění kritéria kvalifikace týkajícího se požadavku na předložení seznamu referenčních zakázek i takové služby, které poskytl</w:t>
      </w:r>
    </w:p>
    <w:p w14:paraId="55301687" w14:textId="77777777" w:rsidR="002E2F5F" w:rsidRPr="0040518E" w:rsidRDefault="002E2F5F" w:rsidP="002E2F5F">
      <w:pPr>
        <w:pStyle w:val="Odstavec1-1a"/>
        <w:numPr>
          <w:ilvl w:val="0"/>
          <w:numId w:val="22"/>
        </w:numPr>
        <w:ind w:left="1134" w:firstLine="0"/>
      </w:pPr>
      <w:r w:rsidRPr="0040518E">
        <w:t>společně s jinými dodavateli, a to v rozsahu, v jakém se na plnění zakázky podílel, nebo</w:t>
      </w:r>
    </w:p>
    <w:p w14:paraId="30DD25EA" w14:textId="77777777" w:rsidR="002E2F5F" w:rsidRPr="0040518E" w:rsidRDefault="002E2F5F" w:rsidP="002E2F5F">
      <w:pPr>
        <w:pStyle w:val="Odstavec1-1a"/>
        <w:numPr>
          <w:ilvl w:val="0"/>
          <w:numId w:val="22"/>
        </w:numPr>
        <w:ind w:left="1134" w:firstLine="0"/>
      </w:pPr>
      <w:r w:rsidRPr="0040518E">
        <w:t>jako poddodavatel, a to v rozsahu, v jakém se na plnění zakázky podílel.</w:t>
      </w:r>
    </w:p>
    <w:p w14:paraId="2F0458ED" w14:textId="77777777" w:rsidR="002E2F5F" w:rsidRPr="0040518E" w:rsidRDefault="002E2F5F" w:rsidP="002E2F5F">
      <w:pPr>
        <w:pStyle w:val="Textbezslovn"/>
        <w:ind w:left="1134"/>
      </w:pPr>
      <w:r w:rsidRPr="0040518E">
        <w:lastRenderedPageBreak/>
        <w:t>Pokud se jiná osoba, prostřednictvím které účastník prokazuje část kvalifikace, v rámci prokazování poskytnutí významných služeb prokáže stejnou referenční zakázkou jako účastník (tj. na realizaci prokazované referenční zakázky se dříve společně podíleli), bude tato reference uznána pouze jednou. To platí obdobně i v případě, kdy by se stejnou referenční zakázkou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 referenční zakázky realizovali rozdílné části plnění samostatně naplňující definici významné služby.</w:t>
      </w:r>
    </w:p>
    <w:p w14:paraId="54D44A8C" w14:textId="77777777" w:rsidR="002E2F5F" w:rsidRPr="0040518E" w:rsidRDefault="002E2F5F" w:rsidP="002E2F5F">
      <w:pPr>
        <w:pStyle w:val="Textbezslovn"/>
        <w:ind w:left="1134"/>
      </w:pPr>
      <w:r w:rsidRPr="0040518E">
        <w:t>Zadavatel pro účely prokázání technické kvalifikace uzná zahraniční reference obdobných charakteristik, které budou srovnatelné z hlediska jejich věcného rozsahu a doby realizace s požadavky zadavatele na významné služby.</w:t>
      </w:r>
    </w:p>
    <w:p w14:paraId="6F3CBD84" w14:textId="77777777" w:rsidR="002E2F5F" w:rsidRPr="0040518E" w:rsidRDefault="002E2F5F" w:rsidP="002E2F5F">
      <w:pPr>
        <w:pStyle w:val="Textbezslovn"/>
        <w:numPr>
          <w:ilvl w:val="0"/>
          <w:numId w:val="23"/>
        </w:numPr>
        <w:ind w:left="1077" w:hanging="340"/>
      </w:pPr>
      <w:r w:rsidRPr="0040518E">
        <w:t xml:space="preserve">Zadavatel požaduje předložení </w:t>
      </w:r>
      <w:r w:rsidRPr="0040518E">
        <w:rPr>
          <w:b/>
        </w:rPr>
        <w:t>seznamu</w:t>
      </w:r>
      <w:r w:rsidRPr="0040518E">
        <w:t xml:space="preserve"> stavebních prací spočívajících v provedení novostavby nebo rekonstrukce na stavbách železničních drah, jak jsou vymezeny v § 5 odst. 1 a v § 3 odst. 1 zákona č. 266/1994 Sb., o dráhách, ve znění pozdějších předpisů, poskytnutých dodavatelem za posledních 5 let před zahájením výběrového řízení (dále jako „</w:t>
      </w:r>
      <w:r w:rsidRPr="0040518E">
        <w:rPr>
          <w:b/>
        </w:rPr>
        <w:t>stavební práce</w:t>
      </w:r>
      <w:r w:rsidRPr="0040518E">
        <w:t xml:space="preserve">“). </w:t>
      </w:r>
    </w:p>
    <w:p w14:paraId="06F89CBB" w14:textId="77777777" w:rsidR="00CA3DD9" w:rsidRPr="0040518E" w:rsidRDefault="002E2F5F" w:rsidP="00CA3DD9">
      <w:pPr>
        <w:pStyle w:val="Textbezslovn"/>
      </w:pPr>
      <w:r w:rsidRPr="0040518E">
        <w:t xml:space="preserve">Zadavatel požaduje, aby dodavatel předložil i </w:t>
      </w:r>
      <w:r w:rsidRPr="0040518E">
        <w:rPr>
          <w:b/>
        </w:rPr>
        <w:t>osvědčení</w:t>
      </w:r>
      <w:r w:rsidRPr="0040518E">
        <w:t xml:space="preserve"> objednatelů o řádném poskytnutí a dokončení stavebních prací. Zadavatel požaduje, aby dodavatel informacemi uvedenými v předloženém seznamu stavebních prací a v přiložených osvědčeních objednatelů o řádném poskytnutí a dokončení stavebních prací prokázal, že dodavatel v posledních 5 letech před zahájením výběrového řízení řádně poskytl a </w:t>
      </w:r>
      <w:r w:rsidR="00CA3DD9" w:rsidRPr="0040518E">
        <w:t xml:space="preserve">dokončil minimálně </w:t>
      </w:r>
      <w:r w:rsidR="00CA3DD9" w:rsidRPr="0040518E">
        <w:rPr>
          <w:b/>
        </w:rPr>
        <w:t>jednu stavební práci</w:t>
      </w:r>
      <w:r w:rsidR="00CA3DD9" w:rsidRPr="0040518E">
        <w:t xml:space="preserve">, jejímž předmětem byla </w:t>
      </w:r>
      <w:r w:rsidR="00CA3DD9" w:rsidRPr="0040518E">
        <w:rPr>
          <w:rFonts w:ascii="Verdana" w:hAnsi="Verdana"/>
          <w:b/>
        </w:rPr>
        <w:t>novostavba nebo rekonstrukce stavby s traťovou částí E</w:t>
      </w:r>
      <w:r w:rsidR="00CA3DD9" w:rsidRPr="0040518E">
        <w:rPr>
          <w:b/>
        </w:rPr>
        <w:t>TCS</w:t>
      </w:r>
      <w:r w:rsidR="00CA3DD9" w:rsidRPr="0040518E">
        <w:t xml:space="preserve">,  přičemž celková hodnota této provedené stavební práce musí, včetně případných poddodávek, činit alespoň          </w:t>
      </w:r>
      <w:r w:rsidR="00CA3DD9" w:rsidRPr="0040518E">
        <w:rPr>
          <w:b/>
          <w:bCs/>
        </w:rPr>
        <w:t>11 000 000,-</w:t>
      </w:r>
      <w:r w:rsidR="00CA3DD9" w:rsidRPr="0040518E">
        <w:t xml:space="preserve"> </w:t>
      </w:r>
      <w:r w:rsidR="00CA3DD9" w:rsidRPr="0040518E">
        <w:rPr>
          <w:b/>
        </w:rPr>
        <w:t xml:space="preserve">Kč </w:t>
      </w:r>
      <w:r w:rsidR="00CA3DD9" w:rsidRPr="0040518E">
        <w:t xml:space="preserve">bez DPH. Hodnotou stavebních prací se </w:t>
      </w:r>
      <w:r w:rsidR="00CA3DD9" w:rsidRPr="0040518E">
        <w:rPr>
          <w:rFonts w:cs="Arial"/>
          <w:iCs/>
        </w:rPr>
        <w:t>pro účely posouzení splnění kritérií technické kvalifikace</w:t>
      </w:r>
      <w:r w:rsidR="00CA3DD9" w:rsidRPr="0040518E">
        <w:t xml:space="preserve"> rozumí cena, za kterou dodavatel provedl předmětné stavební práce; tato cena nebude upravována o míru inflace tak, aby odpovídala současným hodnotám stavebních prací.</w:t>
      </w:r>
    </w:p>
    <w:p w14:paraId="00F6CA8C" w14:textId="0AA154C7" w:rsidR="002E2F5F" w:rsidRPr="0040518E" w:rsidRDefault="002E2F5F" w:rsidP="00CA3DD9">
      <w:pPr>
        <w:pStyle w:val="Textbezslovn"/>
        <w:ind w:left="1077"/>
      </w:pPr>
      <w:r w:rsidRPr="0040518E">
        <w:rPr>
          <w:rFonts w:cs="Arial"/>
          <w:iCs/>
        </w:rPr>
        <w:t xml:space="preserve">Pro vyloučení pochybností zadavatel upřesňuje, že rekonstrukcí se pro účely posouzení splnění kritérií technické kvalifikace rozumí </w:t>
      </w:r>
      <w:r w:rsidRPr="0040518E">
        <w:t>též modernizace, optimalizace, revitalizace, elektrizace nebo jiná změna dokončené stavby ve smyslu zákona č. 183/2006 Sb., o územním plánování a stavebním řádu (stavební zákon), ve znění pozdějších předpisů</w:t>
      </w:r>
      <w:r w:rsidR="00AF542C" w:rsidRPr="0040518E">
        <w:t xml:space="preserve"> či ve smyslu zákona č. 283/2021 Sb., stavební zákon, ve znění pozdějších předpisů.</w:t>
      </w:r>
    </w:p>
    <w:p w14:paraId="16C5076C" w14:textId="77777777" w:rsidR="002E2F5F" w:rsidRPr="0040518E" w:rsidRDefault="002E2F5F" w:rsidP="002E2F5F">
      <w:pPr>
        <w:pStyle w:val="Textbezslovn"/>
        <w:ind w:left="1077"/>
      </w:pPr>
      <w:r w:rsidRPr="0040518E">
        <w:t xml:space="preserve">Za rekonstrukci se nepovažují opravné ani údržbové práce, jež mají pro účely posouzení splnění kritérií technické kvalifikace v těchto zadávacích podmínkách následující význam: </w:t>
      </w:r>
    </w:p>
    <w:p w14:paraId="1FBA744F" w14:textId="77777777" w:rsidR="002E2F5F" w:rsidRPr="00F5576E" w:rsidRDefault="002E2F5F" w:rsidP="002E2F5F">
      <w:pPr>
        <w:pStyle w:val="Odrka1-1"/>
        <w:ind w:firstLine="57"/>
      </w:pPr>
      <w:r w:rsidRPr="0040518E">
        <w:t>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se nejedná o změnu dokončené stavby ve smyslu stavebního zákona. Za opravu zadavatel považuje např. stavební práce, jejichž před</w:t>
      </w:r>
      <w:r w:rsidRPr="00F5576E">
        <w:t>mětem je souvislá výměna kolejnic/kolejového roštu a/nebo souvislá výměna/obměna kolejového lože a/nebo sanace pláně železničního spodku, popř. s následnou úpravou směrového a výškového uspořádání koleje/geometrických parametrů koleje.</w:t>
      </w:r>
    </w:p>
    <w:p w14:paraId="4F0CB0E9" w14:textId="1E03CEC0" w:rsidR="002E2F5F" w:rsidRPr="00F5576E" w:rsidRDefault="002E2F5F" w:rsidP="002E2F5F">
      <w:pPr>
        <w:pStyle w:val="Odrka1-1"/>
        <w:ind w:firstLine="57"/>
      </w:pPr>
      <w:r w:rsidRPr="00F5576E">
        <w:t xml:space="preserve">údržbou se rozumí předpokládaná soustavná/pravidelná činnost a zásahy do majetku (stavební práce), kterými je zabezpečován dobrý stavební stav majetku (stavby), zpomaluje se fyzické opotřebení majetku (stavby), předchází se poruchám </w:t>
      </w:r>
      <w:r w:rsidRPr="00F5576E">
        <w:lastRenderedPageBreak/>
        <w:t>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p>
    <w:p w14:paraId="34EBB14D" w14:textId="77777777" w:rsidR="002E2F5F" w:rsidRDefault="002E2F5F" w:rsidP="002E2F5F">
      <w:pPr>
        <w:pStyle w:val="Textbezslovn"/>
        <w:ind w:left="1077"/>
      </w:pPr>
      <w:r w:rsidRPr="00F5576E">
        <w:t>Jako stavební práci nelze doložit samotné uzavření rámcové dohody s objednatelem, v takovém případě je třeba doložit konkrétní stavební práce realizované dle dílčích</w:t>
      </w:r>
      <w:r w:rsidRPr="00451D51">
        <w:t xml:space="preserve"> smluv</w:t>
      </w:r>
      <w:r>
        <w:t xml:space="preserve"> </w:t>
      </w:r>
      <w:r w:rsidRPr="00451D51">
        <w:t>(objednávek)</w:t>
      </w:r>
      <w:r>
        <w:t xml:space="preserve"> uzavřených na základě rámcové dohody.</w:t>
      </w:r>
    </w:p>
    <w:p w14:paraId="50FDA040" w14:textId="77777777" w:rsidR="002E2F5F" w:rsidRPr="00F37D75" w:rsidRDefault="002E2F5F" w:rsidP="002E2F5F">
      <w:pPr>
        <w:pStyle w:val="Textbezslovn"/>
        <w:ind w:left="1077"/>
      </w:pPr>
      <w:r w:rsidRPr="00F95A2C">
        <w:t xml:space="preserve">Seznam stavebních prací bude předložen ve formě dle vzorového formuláře obsaženého v Příloze č. 4 této Výzvy. V předloženém seznamu musí být uvedeny všechny požadované údaje, zejména název stavební práce, předmět plnění s uvedením všech zadavatelem výše požadovaných údajů,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stavebních prací, a to v rozsahu, jak je uvedeno výše. Tato osvědčení musí obsahovat všechny požadované údaje, zejména název stavební práce, předmět plnění s uvedením zadavatelem výše požadovaných údajů,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w:t>
      </w:r>
      <w:r w:rsidRPr="00F37D75">
        <w:t>Správa železnic, státní organizace.</w:t>
      </w:r>
    </w:p>
    <w:p w14:paraId="2CF9A9D1" w14:textId="77777777" w:rsidR="002E2F5F" w:rsidRDefault="002E2F5F" w:rsidP="002E2F5F">
      <w:pPr>
        <w:pStyle w:val="Textbezslovn"/>
        <w:ind w:left="1077"/>
      </w:pPr>
      <w:r w:rsidRPr="00F37D75">
        <w:t>Doba posledních 5 let před zahájením výběrového řízení se pro účely prokázání technické kvalifikace ohledně referenčních zakázek považuje za splněnou, pokud byly stavební práce dokončeny v průběhu této doby nebo kdykoli po zahájení výběrového řízení, včetně doby po podání nabídek, a to nejpozději do doby zadavatelem případně stanovené k předložení údajů a dokladů dle bodu 16.3 této Výzvy. Pro prokázání kvalifikace postačuje, aby byl požadovaný finanční objem stavebních prací dosažen za celou dobu realizace stavebních prací, nikoliv pouze v průběhu posledních 5 let před zahájením výběrového řízení. Dokončením se u stavebních prací pro účely prokázání technické kvalifikace v tomto výběrovém řízení rozumí i uvedení díla, resp. poslední části stavební práce, alespoň do zkušebního provozu. Zadavatel nicméně za dílo dokončené v období posledních 5 let bude považovat též dílo, které v tomto období bylo dokončeno jako celek, tj. včetně plnění navazujících na zkušební provoz, např. zpracování dokumentace skutečného provedení</w:t>
      </w:r>
      <w:r w:rsidRPr="00AF4A09">
        <w:t xml:space="preserve"> stavby</w:t>
      </w:r>
      <w:r>
        <w:t>.</w:t>
      </w:r>
    </w:p>
    <w:p w14:paraId="00F4865B" w14:textId="77777777" w:rsidR="002E2F5F" w:rsidRDefault="002E2F5F" w:rsidP="002E2F5F">
      <w:pPr>
        <w:pStyle w:val="Textbezslovn"/>
        <w:ind w:left="1077"/>
      </w:pPr>
      <w:r w:rsidRPr="00AF4A09">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r>
        <w:t>.</w:t>
      </w:r>
    </w:p>
    <w:p w14:paraId="3FD2F2DA" w14:textId="77777777" w:rsidR="002E2F5F" w:rsidRDefault="002E2F5F" w:rsidP="002E2F5F">
      <w:pPr>
        <w:pStyle w:val="Textbezslovn"/>
        <w:ind w:left="1077"/>
      </w:pPr>
      <w:r>
        <w:t>Dodavatel může použít k prokázání splnění kritéria kvalifikace týkajícího se požadavku na předložení seznamu referenčních zakázek či osvědčení i takové stavební práce, které poskytl</w:t>
      </w:r>
    </w:p>
    <w:p w14:paraId="1ABB6BF7" w14:textId="77777777" w:rsidR="002E2F5F" w:rsidRDefault="002E2F5F" w:rsidP="002E2F5F">
      <w:pPr>
        <w:pStyle w:val="Textbezslovn"/>
        <w:ind w:left="1134"/>
      </w:pPr>
      <w:r>
        <w:t>a)</w:t>
      </w:r>
      <w:r>
        <w:tab/>
        <w:t>společně s jinými dodavateli, a to v rozsahu, v jakém se na plnění zakázky podílel, nebo</w:t>
      </w:r>
    </w:p>
    <w:p w14:paraId="2329AEB6" w14:textId="77777777" w:rsidR="002E2F5F" w:rsidRDefault="002E2F5F" w:rsidP="002E2F5F">
      <w:pPr>
        <w:pStyle w:val="Textbezslovn"/>
        <w:ind w:left="1134"/>
      </w:pPr>
      <w:r>
        <w:t>b)</w:t>
      </w:r>
      <w:r>
        <w:tab/>
        <w:t>jako poddodavatel, a to v rozsahu, v jakém se na plnění zakázky podílel.</w:t>
      </w:r>
    </w:p>
    <w:p w14:paraId="112036A4" w14:textId="77777777" w:rsidR="002E2F5F" w:rsidRDefault="002E2F5F" w:rsidP="002E2F5F">
      <w:pPr>
        <w:pStyle w:val="Textbezslovn"/>
        <w:ind w:left="1077"/>
      </w:pPr>
      <w:r>
        <w:lastRenderedPageBreak/>
        <w:t>Oba výše uvedené body se týkají jak celkové hodnoty referenčních zakázek, tak i jejich dílčích hodnot (v cenových i případně necenových jednotkách, jsou-li takové požadovány).</w:t>
      </w:r>
    </w:p>
    <w:p w14:paraId="1BDCDFBD" w14:textId="77777777" w:rsidR="002E2F5F" w:rsidRDefault="002E2F5F" w:rsidP="002E2F5F">
      <w:pPr>
        <w:pStyle w:val="Textbezslovn"/>
        <w:ind w:left="1077"/>
      </w:pPr>
      <w:r>
        <w:t>Je-li osvědčení objednatele o řádném plnění uvedené stavební práce vydáno pro společnost/ sdružení či jiné seskupení dodavatelů, kteří plnili zakázku společně, a dodavatel (účastník výběrového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 pokud takové informace z osvědčení nevyplývají. Byl-li dodavatel členem společnosti/sdružení či seskupení dodavatelů, avšak osvědčení objednatele o řádném plnění uvedené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uvedené stavební práce, podává nabídku v tomto výběrovém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038004F2" w14:textId="77777777" w:rsidR="002E2F5F" w:rsidRDefault="002E2F5F" w:rsidP="002E2F5F">
      <w:pPr>
        <w:pStyle w:val="Textbezslovn"/>
        <w:ind w:left="1077"/>
      </w:pPr>
      <w:r>
        <w:t>Stavební prací se rozumí jeden dokončený obchodní případ (tj. stavební práce poskytnuté v rámci jednoho smluvního vztahu s jedním objednatelem). Pokud se jiná osoba, prostřednictvím které účastník prokazuje část kvalifikace, v rámci prokazování realizace stavebních prací prokáže stejnou referenční akcí (obchodním případem s věcně a rozsahem stejným předmětem plnění) jako účastník (tj. na realizaci prokazované referenční akce se dříve společně podíleli), bude tato akce uznána pouze jednou. To platí obdobně i v případě, kdy by se stejnou referenční akcí (obchodním případem s věcně a rozsahem stejným předmětem plnění)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614A5CA1" w14:textId="77777777" w:rsidR="002E2F5F" w:rsidRDefault="002E2F5F" w:rsidP="002E2F5F">
      <w:pPr>
        <w:pStyle w:val="Textbezslovn"/>
        <w:ind w:left="1077"/>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práce</w:t>
      </w:r>
      <w:r w:rsidRPr="00DB4342">
        <w:t>.</w:t>
      </w:r>
    </w:p>
    <w:p w14:paraId="4ED8007C" w14:textId="77777777" w:rsidR="0035531B" w:rsidRPr="00930B79" w:rsidRDefault="0035531B" w:rsidP="0035531B">
      <w:pPr>
        <w:pStyle w:val="Text1-1"/>
        <w:rPr>
          <w:rStyle w:val="Tun9b"/>
        </w:rPr>
      </w:pPr>
      <w:r w:rsidRPr="00930B79">
        <w:rPr>
          <w:rStyle w:val="Tun9b"/>
        </w:rPr>
        <w:t>Technická kvalifikace – seznam odborného personálu</w:t>
      </w:r>
    </w:p>
    <w:p w14:paraId="4F977F12" w14:textId="6BA59F6A" w:rsidR="00AF4A09" w:rsidRDefault="00AF4A09" w:rsidP="00AF4A09">
      <w:pPr>
        <w:pStyle w:val="Textbezslovn"/>
      </w:pPr>
      <w:r>
        <w:t>Zadavatel požaduje předložení seznamu níže uvedených členů odborného personálu dodavatele (</w:t>
      </w:r>
      <w:r w:rsidRPr="006517A8">
        <w:t>resp. personálu Zhotovitele). Pro každou osobu odborného personálu v níže uvedené funkci, může</w:t>
      </w:r>
      <w:r>
        <w:t xml:space="preserve"> být za účelem splnění kvalifikace doložena pouze jedna fyzická osoba. Jednotlivé požadavky na kvalifikační kritéria u každé jednotlivé funkce tedy, nelze jakkoliv rozdělit mezi více fyzických osob, takže u téže funkce člena personálu nemůže být prokázáno splnění např. požadované</w:t>
      </w:r>
      <w:r w:rsidR="00F62556">
        <w:t xml:space="preserve"> praxe</w:t>
      </w:r>
      <w:r>
        <w:t xml:space="preserve"> jednou osobou a pomocí jiné osoby odborná způsobilost. </w:t>
      </w:r>
      <w:r w:rsidR="000C3CD6">
        <w:t xml:space="preserve">I v případě, že bude kvalifikace jednotlivých členů odborného personálu </w:t>
      </w:r>
      <w:r w:rsidR="00A256E5">
        <w:t xml:space="preserve">v plném rozsahu </w:t>
      </w:r>
      <w:r w:rsidR="000C3CD6">
        <w:t xml:space="preserve">prokázána samostatně více fyzickými osobami, může být ve smlouvě uvedena, na příslušné pozici člena odborného personálu pouze jedna fyzická osoba. Tuto osobu je dodavatel povinen určit nejpozději v rámci součinnosti před uzavřením smlouvy. </w:t>
      </w:r>
      <w:r>
        <w:t xml:space="preserve">Dodavatel je oprávněn svěřit jedné fyzické osobě výkon více funkcí člena odborného personálu dodavatele za předpokladu, že tato osoba splňuje všechna kvalifikační kritéria požadovaná na výkon těchto funkcí. </w:t>
      </w:r>
    </w:p>
    <w:p w14:paraId="01F2B035" w14:textId="4A7B01AD" w:rsidR="00AF4A09" w:rsidRPr="00824F69" w:rsidRDefault="00AF4A09" w:rsidP="00AF4A09">
      <w:pPr>
        <w:pStyle w:val="Textbezslovn"/>
      </w:pPr>
      <w:r>
        <w:t>Přílohou seznamu budou profesní životopisy každého člena odborného personálu a doklady k prokázání odborné způsobilosti. Pro plnění této veřejné zakázky musí mít dodavatel k dispozici odborný personál (bez ohledu na to, zda jde o zaměstnance dodavatele nebo osoby v jiném vztahu k doda</w:t>
      </w:r>
      <w:r w:rsidR="007D0559">
        <w:t>vateli, nevyplývá-li z čl. 9.3 této Výzvy</w:t>
      </w:r>
      <w:r>
        <w:t xml:space="preserve"> </w:t>
      </w:r>
      <w:r>
        <w:lastRenderedPageBreak/>
        <w:t xml:space="preserve">jinak), který splňuje následující podmínky (což musí vyplývat z dodavatelem </w:t>
      </w:r>
      <w:r w:rsidRPr="00824F69">
        <w:t>předkládaných dokumentů):</w:t>
      </w:r>
    </w:p>
    <w:p w14:paraId="77FFA4E2" w14:textId="77777777" w:rsidR="006517A8" w:rsidRPr="00824F69" w:rsidRDefault="006517A8" w:rsidP="006517A8">
      <w:pPr>
        <w:pStyle w:val="Textbezslovn"/>
        <w:numPr>
          <w:ilvl w:val="0"/>
          <w:numId w:val="24"/>
        </w:numPr>
      </w:pPr>
      <w:r w:rsidRPr="00824F69">
        <w:rPr>
          <w:b/>
        </w:rPr>
        <w:t>specialista pro projektovou dokumentaci</w:t>
      </w:r>
    </w:p>
    <w:p w14:paraId="256571DB" w14:textId="3D593927" w:rsidR="006517A8" w:rsidRPr="00824F69" w:rsidRDefault="006517A8" w:rsidP="006517A8">
      <w:pPr>
        <w:pStyle w:val="Odrka1-2-"/>
      </w:pPr>
      <w:r w:rsidRPr="00824F69">
        <w:t xml:space="preserve">nejméně 5 let praxe v projektování staveb železničních drah, které obsahovaly mimo jiné alespoň následující činnosti: </w:t>
      </w:r>
      <w:r w:rsidRPr="00824F69">
        <w:rPr>
          <w:b/>
        </w:rPr>
        <w:t xml:space="preserve">projektování </w:t>
      </w:r>
      <w:r w:rsidR="006A183C" w:rsidRPr="00824F69">
        <w:rPr>
          <w:b/>
        </w:rPr>
        <w:t xml:space="preserve">vlakového </w:t>
      </w:r>
      <w:r w:rsidR="006068E9" w:rsidRPr="00824F69">
        <w:rPr>
          <w:b/>
        </w:rPr>
        <w:t>zabezpečovacího</w:t>
      </w:r>
      <w:r w:rsidRPr="00824F69">
        <w:rPr>
          <w:b/>
        </w:rPr>
        <w:t xml:space="preserve"> zařízení</w:t>
      </w:r>
      <w:r w:rsidR="006A183C" w:rsidRPr="00824F69">
        <w:rPr>
          <w:b/>
        </w:rPr>
        <w:t xml:space="preserve"> ETCS</w:t>
      </w:r>
      <w:r w:rsidRPr="00824F69">
        <w:t>;</w:t>
      </w:r>
    </w:p>
    <w:p w14:paraId="3FCDACDC" w14:textId="77777777" w:rsidR="006517A8" w:rsidRPr="00824F69" w:rsidRDefault="006517A8" w:rsidP="006517A8">
      <w:pPr>
        <w:pStyle w:val="Odrka1-2-"/>
      </w:pPr>
      <w:r w:rsidRPr="00824F69">
        <w:t>autorizace v rozsahu dle § 5 odst. 3 písm. e) zák. č. 360/1992 Sb., o výkonu povolání autorizovaných architektů a o výkonu povolání autorizovaných inženýrů a techniků činných ve výstavbě, ve znění pozdějších předpisů (dále jen „autorizační zákon“), tedy pro technologická zařízení staveb;</w:t>
      </w:r>
    </w:p>
    <w:p w14:paraId="0D119EA4" w14:textId="7011D295" w:rsidR="006517A8" w:rsidRPr="00824F69" w:rsidRDefault="006517A8" w:rsidP="006517A8">
      <w:pPr>
        <w:pStyle w:val="Odrka1-2-"/>
      </w:pPr>
      <w:r w:rsidRPr="00824F69">
        <w:t>zkušenost s projektováním alespoň jedné zakázky na projektové práce pro stavby železničních drah ve stupni DSP nebo DUSP</w:t>
      </w:r>
      <w:r w:rsidR="00C86764" w:rsidRPr="00824F69">
        <w:t>/DUSL</w:t>
      </w:r>
      <w:r w:rsidRPr="00824F69">
        <w:t xml:space="preserve"> nebo DSP+PDPS nebo DUSP</w:t>
      </w:r>
      <w:r w:rsidR="00C86764" w:rsidRPr="00824F69">
        <w:t>/DUSL</w:t>
      </w:r>
      <w:r w:rsidRPr="00824F69">
        <w:t xml:space="preserve">+PDPS, která obsahovala mimo jiné alespoň následující činnosti: projektování </w:t>
      </w:r>
      <w:r w:rsidR="006068E9" w:rsidRPr="00824F69">
        <w:rPr>
          <w:rFonts w:eastAsia="Times New Roman" w:cs="Times New Roman"/>
          <w:lang w:eastAsia="cs-CZ"/>
        </w:rPr>
        <w:t>zabezpečovacího</w:t>
      </w:r>
      <w:r w:rsidRPr="00824F69">
        <w:rPr>
          <w:rFonts w:eastAsia="Times New Roman" w:cs="Times New Roman"/>
          <w:lang w:eastAsia="cs-CZ"/>
        </w:rPr>
        <w:t xml:space="preserve"> zařízení</w:t>
      </w:r>
      <w:r w:rsidRPr="00824F69">
        <w:t xml:space="preserve">, </w:t>
      </w:r>
      <w:r w:rsidRPr="00824F69">
        <w:rPr>
          <w:rFonts w:eastAsia="Times New Roman" w:cs="Calibri"/>
          <w:lang w:eastAsia="cs-CZ"/>
        </w:rPr>
        <w:t>přičemž se musí jednat o zakázku dokončenou (pokud byla referovaná činnost součástí rozsáhlejšího plnění pro objednatele služby, např. kromě zpracování projektové dokumentace měl dodavatel vykonávat i dozor</w:t>
      </w:r>
      <w:r w:rsidR="00AF542C">
        <w:rPr>
          <w:rFonts w:eastAsia="Times New Roman" w:cs="Calibri"/>
          <w:lang w:eastAsia="cs-CZ"/>
        </w:rPr>
        <w:t xml:space="preserve"> projektanta</w:t>
      </w:r>
      <w:r w:rsidRPr="00824F69">
        <w:rPr>
          <w:rFonts w:eastAsia="Times New Roman" w:cs="Calibri"/>
          <w:lang w:eastAsia="cs-CZ"/>
        </w:rPr>
        <w:t>, postačí, pokud je dokončeno plnění v rozsahu referované činnosti)</w:t>
      </w:r>
      <w:r w:rsidRPr="00824F69">
        <w:t>;</w:t>
      </w:r>
    </w:p>
    <w:p w14:paraId="044069D6" w14:textId="0C44441A" w:rsidR="0035531B" w:rsidRPr="00824F69" w:rsidRDefault="0035531B" w:rsidP="006607A6">
      <w:pPr>
        <w:pStyle w:val="Odstavec1-1a"/>
        <w:numPr>
          <w:ilvl w:val="0"/>
          <w:numId w:val="24"/>
        </w:numPr>
        <w:rPr>
          <w:rStyle w:val="Tun9b"/>
        </w:rPr>
      </w:pPr>
      <w:r w:rsidRPr="00824F69">
        <w:rPr>
          <w:rStyle w:val="Tun9b"/>
        </w:rPr>
        <w:t>stavbyvedoucí</w:t>
      </w:r>
    </w:p>
    <w:p w14:paraId="147A470B" w14:textId="1C67F0C1" w:rsidR="006068E9" w:rsidRPr="00824F69" w:rsidRDefault="0035531B" w:rsidP="00F5576E">
      <w:pPr>
        <w:pStyle w:val="Odrka1-2-"/>
      </w:pPr>
      <w:r w:rsidRPr="00824F69">
        <w:t>nejméně 5 let praxe</w:t>
      </w:r>
      <w:r w:rsidR="00092CC9" w:rsidRPr="00824F69">
        <w:t xml:space="preserve"> v </w:t>
      </w:r>
      <w:r w:rsidRPr="00824F69">
        <w:t>řízení provádění staveb železničních drah</w:t>
      </w:r>
      <w:r w:rsidR="006068E9" w:rsidRPr="00824F69">
        <w:t xml:space="preserve"> obsahující zabezpečovací zařízení</w:t>
      </w:r>
      <w:r w:rsidRPr="00824F69">
        <w:t xml:space="preserve">; </w:t>
      </w:r>
    </w:p>
    <w:p w14:paraId="18ADF695" w14:textId="7D03C3C5" w:rsidR="006068E9" w:rsidRPr="00824F69" w:rsidRDefault="006068E9" w:rsidP="006068E9">
      <w:pPr>
        <w:pStyle w:val="Odrka1-2-"/>
      </w:pPr>
      <w:r w:rsidRPr="00824F69">
        <w:t>musí předložit doklad o autorizaci v rozsahu dle § 5 odst. 3 písm. e) autorizačního zákona, tedy v oboru technologická zařízení staveb;</w:t>
      </w:r>
    </w:p>
    <w:p w14:paraId="2D7891A9" w14:textId="5E4585A0" w:rsidR="006068E9" w:rsidRPr="00824F69" w:rsidRDefault="006068E9" w:rsidP="006068E9">
      <w:pPr>
        <w:pStyle w:val="Odrka1-2-"/>
      </w:pPr>
      <w:r w:rsidRPr="00824F69">
        <w:t xml:space="preserve">zkušenost s řízením realizace alespoň jedné stavby železničních drah v hodnotě nejméně </w:t>
      </w:r>
      <w:r w:rsidRPr="00824F69">
        <w:rPr>
          <w:b/>
        </w:rPr>
        <w:t>1</w:t>
      </w:r>
      <w:r w:rsidR="00D83300">
        <w:rPr>
          <w:b/>
        </w:rPr>
        <w:t>1</w:t>
      </w:r>
      <w:r w:rsidRPr="00824F69">
        <w:rPr>
          <w:b/>
        </w:rPr>
        <w:t xml:space="preserve"> mil.</w:t>
      </w:r>
      <w:r w:rsidRPr="00824F69">
        <w:t xml:space="preserve"> </w:t>
      </w:r>
      <w:r w:rsidRPr="00824F69">
        <w:rPr>
          <w:b/>
          <w:bCs/>
        </w:rPr>
        <w:t>Kč bez DPH</w:t>
      </w:r>
      <w:r w:rsidRPr="00824F69">
        <w:t>, a to v posledních 10 letech před zahájením výběrového řízení;</w:t>
      </w:r>
    </w:p>
    <w:p w14:paraId="4B856CAB" w14:textId="160B8A21" w:rsidR="0035531B" w:rsidRPr="00824F69" w:rsidRDefault="0035531B" w:rsidP="006607A6">
      <w:pPr>
        <w:pStyle w:val="Odstavec1-1a"/>
        <w:numPr>
          <w:ilvl w:val="0"/>
          <w:numId w:val="24"/>
        </w:numPr>
        <w:rPr>
          <w:rStyle w:val="Tun9b"/>
        </w:rPr>
      </w:pPr>
      <w:r w:rsidRPr="00824F69">
        <w:rPr>
          <w:rStyle w:val="Tun9b"/>
        </w:rPr>
        <w:t xml:space="preserve">specialista (vedoucí prací) na </w:t>
      </w:r>
      <w:r w:rsidR="00295B53" w:rsidRPr="00824F69">
        <w:rPr>
          <w:rStyle w:val="Tun9b"/>
        </w:rPr>
        <w:t xml:space="preserve">traťovou část vlakového </w:t>
      </w:r>
      <w:r w:rsidRPr="00824F69">
        <w:rPr>
          <w:rStyle w:val="Tun9b"/>
        </w:rPr>
        <w:t>zabezpečovací</w:t>
      </w:r>
      <w:r w:rsidR="00295B53" w:rsidRPr="00824F69">
        <w:rPr>
          <w:rStyle w:val="Tun9b"/>
        </w:rPr>
        <w:t>ho</w:t>
      </w:r>
      <w:r w:rsidRPr="00824F69">
        <w:rPr>
          <w:rStyle w:val="Tun9b"/>
        </w:rPr>
        <w:t xml:space="preserve"> zařízení</w:t>
      </w:r>
      <w:r w:rsidR="00295B53" w:rsidRPr="00824F69">
        <w:rPr>
          <w:rStyle w:val="Tun9b"/>
        </w:rPr>
        <w:t xml:space="preserve"> ETCS</w:t>
      </w:r>
    </w:p>
    <w:p w14:paraId="0D24011D" w14:textId="5A8BCEC3" w:rsidR="0035531B" w:rsidRPr="00824F69" w:rsidRDefault="0035531B" w:rsidP="008B2021">
      <w:pPr>
        <w:pStyle w:val="Odrka1-2-"/>
      </w:pPr>
      <w:r w:rsidRPr="00824F69">
        <w:t>nejméně 5 let praxe</w:t>
      </w:r>
      <w:r w:rsidR="00092CC9" w:rsidRPr="00824F69">
        <w:t xml:space="preserve"> v </w:t>
      </w:r>
      <w:r w:rsidRPr="00824F69">
        <w:t xml:space="preserve">oboru své specializace </w:t>
      </w:r>
      <w:r w:rsidR="00B07880" w:rsidRPr="00824F69">
        <w:t xml:space="preserve">(zabezpečovací zařízení) </w:t>
      </w:r>
      <w:r w:rsidRPr="00824F69">
        <w:t>při provádění staveb;</w:t>
      </w:r>
    </w:p>
    <w:p w14:paraId="394B6F75" w14:textId="3D7F78A3" w:rsidR="0035531B" w:rsidRPr="00824F69" w:rsidRDefault="0035531B" w:rsidP="008B2021">
      <w:pPr>
        <w:pStyle w:val="Odrka1-2-"/>
      </w:pPr>
      <w:r w:rsidRPr="00824F69">
        <w:t>musí předložit doklad</w:t>
      </w:r>
      <w:r w:rsidR="00092CC9" w:rsidRPr="00824F69">
        <w:t xml:space="preserve"> o </w:t>
      </w:r>
      <w:r w:rsidRPr="00824F69">
        <w:t>autorizaci</w:t>
      </w:r>
      <w:r w:rsidR="00092CC9" w:rsidRPr="00824F69">
        <w:t xml:space="preserve"> v </w:t>
      </w:r>
      <w:r w:rsidRPr="00824F69">
        <w:t>rozsahu dle § 5 odst. 3 písm. e) autorizačního zákona, tedy</w:t>
      </w:r>
      <w:r w:rsidR="00092CC9" w:rsidRPr="00824F69">
        <w:t xml:space="preserve"> v </w:t>
      </w:r>
      <w:r w:rsidRPr="00824F69">
        <w:t>oboru technologická zařízení staveb;</w:t>
      </w:r>
    </w:p>
    <w:p w14:paraId="423DBD67" w14:textId="220CAAC5" w:rsidR="0035531B" w:rsidRPr="00824F69" w:rsidRDefault="0035531B" w:rsidP="006607A6">
      <w:pPr>
        <w:pStyle w:val="Odstavec1-1a"/>
        <w:numPr>
          <w:ilvl w:val="0"/>
          <w:numId w:val="24"/>
        </w:numPr>
        <w:rPr>
          <w:rStyle w:val="Tun9b"/>
        </w:rPr>
      </w:pPr>
      <w:r w:rsidRPr="00824F69">
        <w:rPr>
          <w:rStyle w:val="Tun9b"/>
        </w:rPr>
        <w:t>osoba odpovědná za bezpečnost</w:t>
      </w:r>
      <w:r w:rsidR="00845C50" w:rsidRPr="00824F69">
        <w:rPr>
          <w:rStyle w:val="Tun9b"/>
        </w:rPr>
        <w:t xml:space="preserve"> a </w:t>
      </w:r>
      <w:r w:rsidRPr="00824F69">
        <w:rPr>
          <w:rStyle w:val="Tun9b"/>
        </w:rPr>
        <w:t>ochranu zdraví při práci</w:t>
      </w:r>
    </w:p>
    <w:p w14:paraId="62E9D8A1" w14:textId="5F1B90E9" w:rsidR="00B928DA" w:rsidRPr="00CA3DD9" w:rsidRDefault="0035531B" w:rsidP="00CA3DD9">
      <w:pPr>
        <w:pStyle w:val="Odrka1-2-"/>
        <w:rPr>
          <w:rStyle w:val="Tun9b"/>
          <w:b w:val="0"/>
        </w:rPr>
      </w:pPr>
      <w:r w:rsidRPr="00824F69">
        <w:t>nejméně 5 let praxe</w:t>
      </w:r>
      <w:r w:rsidR="00092CC9" w:rsidRPr="00824F69">
        <w:t xml:space="preserve"> v </w:t>
      </w:r>
      <w:r w:rsidRPr="00824F69">
        <w:t>oboru bezpečnosti</w:t>
      </w:r>
      <w:r w:rsidR="00845C50" w:rsidRPr="00824F69">
        <w:t xml:space="preserve"> a </w:t>
      </w:r>
      <w:r w:rsidRPr="00824F69">
        <w:t>ochrany zdraví při práci</w:t>
      </w:r>
      <w:r w:rsidR="00410E25">
        <w:t>.</w:t>
      </w:r>
    </w:p>
    <w:p w14:paraId="5F484806" w14:textId="270416C2"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v </w:t>
      </w:r>
      <w:r>
        <w:t>pozici zhotovitele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73000430" w14:textId="408D687F" w:rsidR="0035531B" w:rsidRDefault="0035531B" w:rsidP="008B2021">
      <w:pPr>
        <w:pStyle w:val="Textbezslovn"/>
      </w:pPr>
      <w:r>
        <w:t xml:space="preserve">Zadavatel výše </w:t>
      </w:r>
      <w:r w:rsidR="006E6247">
        <w:t xml:space="preserve">u jednotlivých členů odborného personálu zhotovitele </w:t>
      </w:r>
      <w:r>
        <w:t>stanovil maximální lhůtu, za kterou budou uznány zkušenosti příslušných členů odborného personálu</w:t>
      </w:r>
      <w:r w:rsidR="00845C50">
        <w:t xml:space="preserve"> s </w:t>
      </w:r>
      <w:r>
        <w:t>řízením realizace</w:t>
      </w:r>
      <w:r w:rsidR="00FF08AB">
        <w:t xml:space="preserve"> stavby</w:t>
      </w:r>
      <w:r>
        <w:t>.</w:t>
      </w:r>
      <w:r w:rsidR="00092CC9">
        <w:t xml:space="preserve"> </w:t>
      </w:r>
      <w:r w:rsidR="00EE2244">
        <w:t>V</w:t>
      </w:r>
      <w:r w:rsidR="00092CC9">
        <w:t> </w:t>
      </w:r>
      <w:r>
        <w:t>této lhůtě tyto referenční stavby musely být dokončeny (mohly však být zahájeny dříve)</w:t>
      </w:r>
      <w:r w:rsidR="00025F06">
        <w:t>,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w:t>
      </w:r>
      <w:r>
        <w:t xml:space="preserve">. </w:t>
      </w:r>
      <w:r w:rsidR="000D0DE7">
        <w:t>Dokončením se pro účely prokázání technické kvalifikace v tomto výběrovém řízení rozumí i uvedení díla, resp. poslední části</w:t>
      </w:r>
      <w:r w:rsidR="00BF57D9">
        <w:t xml:space="preserve"> stavební práce</w:t>
      </w:r>
      <w:r w:rsidR="000D0DE7">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9B3F75">
        <w:t>P</w:t>
      </w:r>
      <w:r w:rsidR="009B3F75" w:rsidRPr="001D5A3F">
        <w:t xml:space="preserve">ostačuje, aby finanční </w:t>
      </w:r>
      <w:r w:rsidR="009B3F75">
        <w:t xml:space="preserve">hodnota </w:t>
      </w:r>
      <w:r w:rsidR="009B3F75" w:rsidRPr="001D5A3F">
        <w:t>požadovaný</w:t>
      </w:r>
      <w:r w:rsidR="009B3F75">
        <w:t>ch</w:t>
      </w:r>
      <w:r w:rsidR="009B3F75" w:rsidRPr="001D5A3F">
        <w:t xml:space="preserve"> prací byl</w:t>
      </w:r>
      <w:r w:rsidR="009B3F75">
        <w:t>a</w:t>
      </w:r>
      <w:r w:rsidR="009B3F75" w:rsidRPr="001D5A3F">
        <w:t xml:space="preserve"> dosažen</w:t>
      </w:r>
      <w:r w:rsidR="009B3F75">
        <w:t>a</w:t>
      </w:r>
      <w:r w:rsidR="009B3F75" w:rsidRPr="001D5A3F">
        <w:t xml:space="preserve"> za celou dobu realizace</w:t>
      </w:r>
      <w:r w:rsidR="009B3F75">
        <w:t xml:space="preserve"> referenční stavby</w:t>
      </w:r>
      <w:r w:rsidR="009B3F75" w:rsidRPr="001D5A3F">
        <w:t xml:space="preserve">, nikoliv </w:t>
      </w:r>
      <w:r w:rsidR="009B3F75" w:rsidRPr="001D5A3F">
        <w:lastRenderedPageBreak/>
        <w:t xml:space="preserve">pouze v průběhu posledních </w:t>
      </w:r>
      <w:r w:rsidR="009B3F75">
        <w:t>10</w:t>
      </w:r>
      <w:r w:rsidR="009B3F75" w:rsidRPr="001D5A3F">
        <w:t xml:space="preserve"> let před zahájením </w:t>
      </w:r>
      <w:r w:rsidR="009B3F75">
        <w:t xml:space="preserve">výběrového </w:t>
      </w:r>
      <w:r w:rsidR="009B3F75" w:rsidRPr="001D5A3F">
        <w:t>řízení</w:t>
      </w:r>
      <w:r w:rsidR="009B3F75">
        <w:t>.</w:t>
      </w:r>
      <w:r w:rsidR="00317F7D">
        <w:t xml:space="preserve"> </w:t>
      </w:r>
      <w:r w:rsidR="00317F7D">
        <w:rPr>
          <w:rFonts w:ascii="Verdana" w:hAnsi="Verdana" w:cs="Calibri"/>
        </w:rPr>
        <w:t>Současně je třeba splnit i požadavky na délku zkušenosti uvedené v dalším odstavci.</w:t>
      </w:r>
    </w:p>
    <w:p w14:paraId="62ADA8DC" w14:textId="2988B6DF" w:rsidR="0035531B" w:rsidRDefault="0035531B" w:rsidP="008B2021">
      <w:pPr>
        <w:pStyle w:val="Textbezslovn"/>
      </w:pPr>
      <w:r w:rsidRPr="008B2021">
        <w:rPr>
          <w:rStyle w:val="Tun9b"/>
        </w:rPr>
        <w:t>Zadavatel uzná pouze takovou zkušenost člena odborného personálu</w:t>
      </w:r>
      <w:r w:rsidR="00112412">
        <w:rPr>
          <w:rStyle w:val="Tun9b"/>
        </w:rPr>
        <w:t xml:space="preserve"> </w:t>
      </w:r>
      <w:r w:rsidR="00112412" w:rsidRPr="00C311A1">
        <w:rPr>
          <w:rStyle w:val="Tun9b"/>
        </w:rPr>
        <w:t>(s výjimkou specialisty pro projektovou dokumentaci</w:t>
      </w:r>
      <w:r w:rsidR="00112412">
        <w:rPr>
          <w:rStyle w:val="Tun9b"/>
        </w:rPr>
        <w:t>)</w:t>
      </w:r>
      <w:r w:rsidRPr="008B2021">
        <w:rPr>
          <w:rStyle w:val="Tun9b"/>
        </w:rPr>
        <w:t xml:space="preserve">, která </w:t>
      </w:r>
      <w:r w:rsidR="00317F7D">
        <w:rPr>
          <w:rStyle w:val="Tun9b"/>
        </w:rPr>
        <w:t>v </w:t>
      </w:r>
      <w:r w:rsidR="00CE420A" w:rsidRPr="00515B63">
        <w:rPr>
          <w:rStyle w:val="Tun9b"/>
        </w:rPr>
        <w:t xml:space="preserve">požadovaném období </w:t>
      </w:r>
      <w:r w:rsidRPr="008B2021">
        <w:rPr>
          <w:rStyle w:val="Tun9b"/>
        </w:rPr>
        <w:t xml:space="preserve">trvala nejméně </w:t>
      </w:r>
      <w:r w:rsidR="00D91EA6">
        <w:rPr>
          <w:rStyle w:val="Tun9b"/>
        </w:rPr>
        <w:t>6</w:t>
      </w:r>
      <w:r w:rsidRPr="006D34B2">
        <w:rPr>
          <w:rStyle w:val="Tun9b"/>
        </w:rPr>
        <w:t xml:space="preserve"> m</w:t>
      </w:r>
      <w:r w:rsidRPr="008B2021">
        <w:rPr>
          <w:rStyle w:val="Tun9b"/>
        </w:rPr>
        <w:t>ěsíců</w:t>
      </w:r>
      <w:r>
        <w:t>. Zkušenost člena odborného personálu lze splnit (posčítat)</w:t>
      </w:r>
      <w:r w:rsidR="0060115D">
        <w:t xml:space="preserve"> z </w:t>
      </w:r>
      <w:r>
        <w:t xml:space="preserve">více referenčních zakázek/staveb, jednotlivá zkušenost na jedné zakázce však musela trvat nepřetržitě </w:t>
      </w:r>
      <w:r w:rsidRPr="006D34B2">
        <w:t xml:space="preserve">nejméně </w:t>
      </w:r>
      <w:r w:rsidR="00D91EA6">
        <w:rPr>
          <w:rStyle w:val="Tun9b"/>
        </w:rPr>
        <w:t>4</w:t>
      </w:r>
      <w:r w:rsidRPr="008B2021">
        <w:rPr>
          <w:rStyle w:val="Tun9b"/>
        </w:rPr>
        <w:t xml:space="preserve"> měsíc</w:t>
      </w:r>
      <w:r w:rsidR="00D91EA6">
        <w:rPr>
          <w:rStyle w:val="Tun9b"/>
        </w:rPr>
        <w:t>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 xml:space="preserve">posledních 10 letech od zahájení </w:t>
      </w:r>
      <w:r w:rsidR="00FF08AB" w:rsidRPr="00FF08AB">
        <w:t xml:space="preserve">výběrového </w:t>
      </w:r>
      <w:r>
        <w:t xml:space="preserve">řízení, ale příslušný člen odborného personálu na její realizaci přestal působit více než 10 let před zahájením </w:t>
      </w:r>
      <w:r w:rsidR="00FF08AB" w:rsidRPr="00FF08AB">
        <w:t xml:space="preserve">výběrového </w:t>
      </w:r>
      <w:r>
        <w:t>řízení</w:t>
      </w:r>
      <w:r w:rsidR="009B3F75">
        <w:t xml:space="preserve">, </w:t>
      </w:r>
      <w:r w:rsidR="009B3F75">
        <w:rPr>
          <w:rFonts w:ascii="Verdana" w:hAnsi="Verdana"/>
        </w:rPr>
        <w:t>rovněž tak není možno pro účely splnění kvalifikace započítat ani tu část délky trvání zkušenosti spadající do období více jak 10 let před zahájením výběrového řízení</w:t>
      </w:r>
      <w:r>
        <w:t xml:space="preserve">).   </w:t>
      </w:r>
    </w:p>
    <w:p w14:paraId="52AB37AE" w14:textId="219C69EF" w:rsidR="008B70C7" w:rsidRDefault="008B70C7" w:rsidP="008B2021">
      <w:pPr>
        <w:pStyle w:val="Textbezslovn"/>
      </w:pPr>
      <w:r w:rsidRPr="008B70C7">
        <w:t>Seznam odborného personálu dodavatele zadavatel doporučuje předložit ve formě dle vzorového formuláře obsaženého v Příloze č. 5 této Výzvy a profesní životopis každého člena odborného personálu dodavatele bude předložen ve formě dle vzorového formuláře obsaženého v Příloze č. 6 této Výzvy. Praxi v požadovaném oboru a zkušenosti s řízením realizace</w:t>
      </w:r>
      <w:r w:rsidR="009534BF">
        <w:t xml:space="preserve"> stavby</w:t>
      </w:r>
      <w:r w:rsidRPr="008B70C7">
        <w:t xml:space="preserve"> </w:t>
      </w:r>
      <w:r w:rsidR="00112412">
        <w:t xml:space="preserve">a projektováním </w:t>
      </w:r>
      <w:r w:rsidRPr="008B70C7">
        <w:t>u členů odborného personálu, u kterých jsou takové zkušenosti a praxe požadovány, dodavatel prokáže uvedením v příslušném sloupci v Příloze č. 5 této Výzvy a v profesním životopisu. V dokumentech předložených dodavatelem k prokázání technické kvalifikace dle čl. 8.5 této Výzvy musí být uvedeny veškeré informace nezbytné k posouzení splnění kvalifikace, a to v rozsahu údajů stanovených v Příloze č. 5 a 6 této Výzvy.</w:t>
      </w:r>
    </w:p>
    <w:p w14:paraId="0D83E44F" w14:textId="3D600376" w:rsidR="008B70C7" w:rsidRDefault="008B70C7" w:rsidP="008B70C7">
      <w:pPr>
        <w:pStyle w:val="Textbezslovn"/>
      </w:pPr>
      <w:r>
        <w:t>Zadavatel si vyhrazuje právo ověřit pravdivost údajů o zkušenostech členů odborného personálu, zejména, zda se členové odborného personálu na realizaci konkrétní referenční stavb</w:t>
      </w:r>
      <w:r w:rsidR="00C13DAE">
        <w:t>y</w:t>
      </w:r>
      <w:r>
        <w:t xml:space="preserve"> či zakáz</w:t>
      </w:r>
      <w:r w:rsidR="00C13DAE">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17DA52DD" w14:textId="77777777" w:rsidR="008B70C7" w:rsidRDefault="008B70C7" w:rsidP="008B70C7">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životopisu ve formě obsažené v Příloze č. 6 pod písm. l). Nesplnění této podmínky je důvodem pro vyloučení dodavatele z výběrového řízení.</w:t>
      </w:r>
    </w:p>
    <w:p w14:paraId="2DA9A98D" w14:textId="77777777" w:rsidR="008B70C7" w:rsidRDefault="008B70C7" w:rsidP="008B70C7">
      <w:pPr>
        <w:pStyle w:val="Textbezslovn"/>
      </w:pPr>
      <w:r>
        <w:t>V případě, že byla kvalifikace členů odborného personálu získána v zahraničí, prokazuje se v požadovaném rozsahu doklady vydanými podle právního řádu země, ve které byla získána.</w:t>
      </w:r>
    </w:p>
    <w:p w14:paraId="60DA41B7" w14:textId="56F526AD" w:rsidR="0035531B" w:rsidRDefault="008B70C7" w:rsidP="008B70C7">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kvalifikační kritéria, tj. zejména minimálně požadovan</w:t>
      </w:r>
      <w:r w:rsidR="00F62556">
        <w:t>ou</w:t>
      </w:r>
      <w:r>
        <w:t xml:space="preserve"> praxi, zkušenosti, odbornou způsobilost a požadavky na prevenci střetu zájmů</w:t>
      </w:r>
      <w:r w:rsidR="0035531B">
        <w:t xml:space="preserve">.    </w:t>
      </w:r>
    </w:p>
    <w:p w14:paraId="20D4EE25" w14:textId="77777777" w:rsidR="006517A8" w:rsidRPr="0006499F" w:rsidRDefault="006517A8" w:rsidP="006517A8">
      <w:pPr>
        <w:pStyle w:val="Text1-1"/>
        <w:rPr>
          <w:rStyle w:val="Tun9b"/>
        </w:rPr>
      </w:pPr>
      <w:r>
        <w:rPr>
          <w:rStyle w:val="Tun9b"/>
        </w:rPr>
        <w:t>NEOBSAZENO</w:t>
      </w:r>
    </w:p>
    <w:p w14:paraId="26448860" w14:textId="597074BA" w:rsidR="00F62556" w:rsidRDefault="00F62556" w:rsidP="0035531B">
      <w:pPr>
        <w:pStyle w:val="Text1-1"/>
        <w:rPr>
          <w:rStyle w:val="Tun9b"/>
        </w:rPr>
      </w:pPr>
      <w:r w:rsidRPr="0006499F">
        <w:rPr>
          <w:rStyle w:val="Tun9b"/>
        </w:rPr>
        <w:t>Požadavek na prokázání kvalifikace poddodavatele</w:t>
      </w:r>
    </w:p>
    <w:p w14:paraId="550636F3" w14:textId="77777777" w:rsidR="00F62556" w:rsidRDefault="00F62556" w:rsidP="00F62556">
      <w:pPr>
        <w:pStyle w:val="Textbezslovn"/>
      </w:pPr>
      <w:r>
        <w:t>Zadavatel požaduje, aby dodavatel u těch poddodavatelů, kteří jsou dodavateli při podání nabídky známi a u kterých dodavatel současně předpokládá (vyplněním příslušného údaje v Příloze č. 2 této Výzvy), že budou plnit alespoň 10 % finančního rozsahu plnění veřejné zakázky (v Příloze č. 2 této Výzvy vyjádřeno jako alespoň 10 % hodnoty poddodávky z nabídkové ceny), prokázal:</w:t>
      </w:r>
    </w:p>
    <w:p w14:paraId="4DCF406B" w14:textId="77777777" w:rsidR="006607A6" w:rsidRDefault="006607A6" w:rsidP="00F62556">
      <w:pPr>
        <w:pStyle w:val="Textbezslovn"/>
      </w:pPr>
    </w:p>
    <w:p w14:paraId="6A76ECD4" w14:textId="77777777" w:rsidR="00F62556" w:rsidRDefault="00F62556" w:rsidP="00F62556">
      <w:pPr>
        <w:pStyle w:val="Odrka1-1"/>
      </w:pPr>
      <w:r>
        <w:lastRenderedPageBreak/>
        <w:t>základní způsobilost podle čl. 8.2 této Výzvy a</w:t>
      </w:r>
    </w:p>
    <w:p w14:paraId="6F687813" w14:textId="77777777" w:rsidR="00F62556" w:rsidRDefault="00F62556" w:rsidP="00F62556">
      <w:pPr>
        <w:pStyle w:val="Odrka1-1"/>
      </w:pPr>
      <w:r>
        <w:t>profesní způsobilost podle čl. 8.3 první odrážka této Výzvy.</w:t>
      </w:r>
    </w:p>
    <w:p w14:paraId="15D362CC" w14:textId="77777777" w:rsidR="00F62556" w:rsidRDefault="00F62556" w:rsidP="00F62556">
      <w:pPr>
        <w:pStyle w:val="Textbezslovn"/>
      </w:pPr>
      <w:r>
        <w:t>Dále zadavatel požaduje, aby dodavatel nad rámec požadavků uvedených výše v tomto článku u všech poddodavatelů uvedených v Příloze č. 2 této Výzvy, kteří jsou dodavateli při podání nabídky známi, prokázal:</w:t>
      </w:r>
    </w:p>
    <w:p w14:paraId="6981E32E" w14:textId="77777777" w:rsidR="00F62556" w:rsidRDefault="00F62556" w:rsidP="00F62556">
      <w:pPr>
        <w:pStyle w:val="Odrka1-1"/>
      </w:pPr>
      <w:r>
        <w:t>základní způsobilost podle čl. 8.2 první odrážka písm. (i) této Výzvy.</w:t>
      </w:r>
    </w:p>
    <w:p w14:paraId="36F548F5" w14:textId="77777777" w:rsidR="00F62556" w:rsidRDefault="00F62556" w:rsidP="00F62556">
      <w:pPr>
        <w:pStyle w:val="Textbezslovn"/>
      </w:pPr>
      <w:r w:rsidRPr="00616C62">
        <w:t xml:space="preserve">K prokázání splnění základní způsobilosti dodavatel předloží </w:t>
      </w:r>
      <w:r w:rsidRPr="00616C62">
        <w:rPr>
          <w:b/>
        </w:rPr>
        <w:t>čestné prohlášení</w:t>
      </w:r>
      <w:r w:rsidRPr="00616C62">
        <w:t>. Z obsahu čestného prohlášení musí být zřejmé, že poddodavatel, jehož identifikační údaje budou v čestném prohlášení uvedeny, splňuje příslušnou základní způsobilost požadovanou zadavatelem. Doklady prokazující profesní způsobilost podle čl. 8.3 první odrážk</w:t>
      </w:r>
      <w:r>
        <w:t>a</w:t>
      </w:r>
      <w:r w:rsidRPr="00616C62">
        <w:t xml:space="preserve"> této Výzvy budou předloženy analogicky způsobem uvedeným v § 77 odst. 1 ZZVZ či v § 77 odst. 3 ZZVZ či v § 81 ZZVZ.</w:t>
      </w:r>
    </w:p>
    <w:p w14:paraId="7AFCB265" w14:textId="53CFE6BF" w:rsidR="00F62556" w:rsidRDefault="00F62556" w:rsidP="00F62556">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výběrového řízení je dodavatel povinen postupovat podle čl. </w:t>
      </w:r>
      <w:r w:rsidR="008D7962">
        <w:t>8.11</w:t>
      </w:r>
      <w:r>
        <w:t xml:space="preserve"> této Výzvy obdobně. </w:t>
      </w:r>
    </w:p>
    <w:p w14:paraId="4B54D343" w14:textId="69D40E6B" w:rsidR="00F62556" w:rsidRDefault="00F62556" w:rsidP="00F62556">
      <w:pPr>
        <w:pStyle w:val="Textbezslovn"/>
      </w:pPr>
      <w:r>
        <w:t>Zadavatel může požadovat nahrazení poddodavatele, který neprokáže splnění zadavatelem požadovaných kritérií způsobilosti uvedených shora v tomto článku nebo</w:t>
      </w:r>
      <w:r w:rsidR="00D057ED" w:rsidRPr="00D057ED">
        <w:t xml:space="preserve"> v případě jeho nezpůsobilosti; důvody nezpůsobilosti se posuzují podle § 48 odst. 5 nebo 6 </w:t>
      </w:r>
      <w:r w:rsidR="00D057ED">
        <w:t xml:space="preserve">ZZVZ </w:t>
      </w:r>
      <w:r w:rsidR="00D057ED" w:rsidRPr="00D057ED">
        <w:t>obdobně</w:t>
      </w:r>
      <w:r>
        <w:t xml:space="preserve">. </w:t>
      </w:r>
    </w:p>
    <w:p w14:paraId="103993E0" w14:textId="77777777" w:rsidR="00F62556" w:rsidRDefault="00F62556" w:rsidP="00F62556">
      <w:pPr>
        <w:pStyle w:val="Textbezslovn"/>
      </w:pPr>
      <w:r>
        <w:t>Zadavatel výslovně upozorňuje, že pokud se jedná o § 48 odst. 5 písm. d) ZZVZ, za důvod nezpůsobilosti bude považováno to, že se poddodavatel dopustil v posledních 3 letech od zahájení výběrového řízení závažných nebo dlouhodobých pochybení při plnění dřívějšího smluvního vztahu se zadavatelem nebo s jiným (nikoli pouze veřejným) zadavatelem, která vedla ke vzniku škody, předčasnému ukončení smluvního vztahu nebo jiným srovnatelným sankcím.</w:t>
      </w:r>
    </w:p>
    <w:p w14:paraId="4A3AF310" w14:textId="4D8D53A8" w:rsidR="00F62556" w:rsidRDefault="00F62556" w:rsidP="00F62556">
      <w:pPr>
        <w:pStyle w:val="Text1-1"/>
        <w:numPr>
          <w:ilvl w:val="0"/>
          <w:numId w:val="0"/>
        </w:numPr>
        <w:ind w:left="737"/>
        <w:rPr>
          <w:rStyle w:val="Tun9b"/>
        </w:rPr>
      </w:pPr>
      <w:r>
        <w:t>Dodavatel musí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výběrového řízení vyloučit.</w:t>
      </w:r>
    </w:p>
    <w:p w14:paraId="63072270" w14:textId="7F316D8C"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3C11FD2" w14:textId="073A0155" w:rsidR="0035531B" w:rsidRDefault="008B70C7" w:rsidP="0006499F">
      <w:pPr>
        <w:pStyle w:val="Textbezslovn"/>
      </w:pPr>
      <w:r w:rsidRPr="008B70C7">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bodu 16.3 této Výzvy. Dodavatel je oprávněn nahradit požadované doklady jednotným evropským osvědčením pro veřejné zakázky. Jednotným evropským osvědčením pro veřejné zakázky se rozumí písemné čestné prohlášení </w:t>
      </w:r>
      <w:r w:rsidR="00EF42B4">
        <w:t xml:space="preserve">dodavatele </w:t>
      </w:r>
      <w:r w:rsidRPr="008B70C7">
        <w:t>o prokázání jeho kvalifikace, a to i prostřednictvím jiné osoby, nahrazující doklady vydané orgány veřejné správy nebo třetími stranami na formuláři zpřístupněném v informačním systému e-</w:t>
      </w:r>
      <w:proofErr w:type="spellStart"/>
      <w:r w:rsidRPr="008B70C7">
        <w:t>Certis</w:t>
      </w:r>
      <w:proofErr w:type="spellEnd"/>
      <w:r w:rsidRPr="008B70C7">
        <w:t xml:space="preserve">. </w:t>
      </w:r>
      <w:r w:rsidRPr="008B70C7">
        <w:rPr>
          <w:b/>
        </w:rPr>
        <w:t xml:space="preserve">S výjimkou jednotného evropského osvědčení, případů stanovených touto Výzvou nebo v případě, že se podle příslušného právního řádu požadovaný doklad nevydává, není dodavatel oprávněn nahradit předložení požadovaných dokladů </w:t>
      </w:r>
      <w:r w:rsidR="00C90EC2">
        <w:rPr>
          <w:rStyle w:val="Tun9b"/>
        </w:rPr>
        <w:t xml:space="preserve">písemným </w:t>
      </w:r>
      <w:r w:rsidRPr="008B70C7">
        <w:rPr>
          <w:b/>
        </w:rPr>
        <w:t>čestným prohlášením</w:t>
      </w:r>
      <w:r w:rsidR="0035531B" w:rsidRPr="008B70C7">
        <w:rPr>
          <w:rStyle w:val="Tun9b"/>
          <w:b w:val="0"/>
        </w:rPr>
        <w:t>.</w:t>
      </w:r>
      <w:r w:rsidR="0035531B">
        <w:t xml:space="preserve"> </w:t>
      </w:r>
    </w:p>
    <w:p w14:paraId="42EE7BCD" w14:textId="4C2A7E1B" w:rsidR="008B70C7" w:rsidRDefault="008B70C7" w:rsidP="008B70C7">
      <w:pPr>
        <w:pStyle w:val="Textbezslovn"/>
      </w:pPr>
      <w:r>
        <w:t xml:space="preserve">Dodavatelé v nabídkách předkládají prosté kopie dokladů prokazujících splnění kvalifikace. </w:t>
      </w:r>
      <w:r w:rsidR="004B2044">
        <w:t>Tím není dotčeno právo zadavatele požadovat předložení originálů nebo úředně ověřených kopií dokladů.</w:t>
      </w:r>
    </w:p>
    <w:p w14:paraId="5210505F" w14:textId="7662C332" w:rsidR="008B70C7" w:rsidRDefault="008B70C7" w:rsidP="008B70C7">
      <w:pPr>
        <w:pStyle w:val="Textbezslovn"/>
      </w:pPr>
      <w:r>
        <w:t>Doklady prokazující základní způsobilost podle bodu 8.2 této Výzvy musí prokazovat splnění požadovaného kritéria způsobilosti nejpozději v době 3 měsíců přede dnem zahájení výběrového řízení.</w:t>
      </w:r>
    </w:p>
    <w:p w14:paraId="56E831BD" w14:textId="77777777" w:rsidR="008B70C7" w:rsidRDefault="008B70C7" w:rsidP="008B70C7">
      <w:pPr>
        <w:pStyle w:val="Textbezslovn"/>
      </w:pPr>
      <w:r>
        <w:t>Doklady k prokázání profesní způsobilosti dodavatel v rámci nabídky nemusí předložit, pokud právní předpisy v zemi jeho sídla obdobnou profesní způsobilost nevyžadují.</w:t>
      </w:r>
    </w:p>
    <w:p w14:paraId="24C908B6" w14:textId="77777777" w:rsidR="008B70C7" w:rsidRDefault="008B70C7" w:rsidP="008B70C7">
      <w:pPr>
        <w:pStyle w:val="Textbezslovn"/>
      </w:pPr>
      <w:r>
        <w:lastRenderedPageBreak/>
        <w:t>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4F5FFAEB" w14:textId="77777777" w:rsidR="008B70C7" w:rsidRDefault="008B70C7" w:rsidP="008B70C7">
      <w:pPr>
        <w:pStyle w:val="Textbezslovn"/>
      </w:pPr>
      <w:r>
        <w:t>V případě, že byla kvalifikace získaná v zahraničí, prokazuje se v požadovaném rozsahu doklady vydanými podle právního řádu země, ve které byla získána.</w:t>
      </w:r>
    </w:p>
    <w:p w14:paraId="3029EA2E" w14:textId="77777777" w:rsidR="008B70C7" w:rsidRDefault="008B70C7" w:rsidP="008B70C7">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5309B443" w14:textId="77777777" w:rsidR="008B70C7" w:rsidRPr="008B70C7" w:rsidRDefault="008B70C7" w:rsidP="00CD2B30">
      <w:pPr>
        <w:pStyle w:val="Text1-1"/>
        <w:rPr>
          <w:b/>
        </w:rPr>
      </w:pPr>
      <w:r w:rsidRPr="00CD2B30">
        <w:rPr>
          <w:rStyle w:val="Tun9b"/>
        </w:rPr>
        <w:t>Prokazování</w:t>
      </w:r>
      <w:r w:rsidRPr="008B70C7">
        <w:rPr>
          <w:b/>
        </w:rPr>
        <w:t xml:space="preserve"> odborné způsobilosti zahraničními osobami podle zvláštních právních předpisů:</w:t>
      </w:r>
    </w:p>
    <w:p w14:paraId="3655481B" w14:textId="5823EFDB" w:rsidR="0035531B" w:rsidRDefault="008B70C7" w:rsidP="008B70C7">
      <w:pPr>
        <w:pStyle w:val="Textbezslovn"/>
      </w:pPr>
      <w:r>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823468">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r w:rsidR="0035531B">
        <w:t>.</w:t>
      </w:r>
    </w:p>
    <w:p w14:paraId="158E60C4" w14:textId="2A01B014" w:rsidR="00F5576E" w:rsidRDefault="0035531B" w:rsidP="003D3633">
      <w:pPr>
        <w:pStyle w:val="Odrka1-1"/>
        <w:spacing w:after="0"/>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77427F">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 xml:space="preserve">uznávání odborné kvalifikace osobou hostující, provede uznávací orgán </w:t>
      </w:r>
      <w:r>
        <w:lastRenderedPageBreak/>
        <w:t>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6590632B" w14:textId="77777777" w:rsidR="00F5576E" w:rsidRDefault="00F5576E" w:rsidP="00686462">
      <w:pPr>
        <w:pStyle w:val="Textbezslovn"/>
        <w:spacing w:after="0"/>
        <w:ind w:left="1077"/>
      </w:pPr>
    </w:p>
    <w:p w14:paraId="42C18D4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1655CB04" w14:textId="77777777" w:rsidR="008B70C7" w:rsidRDefault="008B70C7" w:rsidP="008B70C7">
      <w:pPr>
        <w:pStyle w:val="Textbezslovn"/>
      </w:pPr>
      <w:r>
        <w:t>V případě společné účasti dodavatelů prokazuje základní způsobilost a profesní způsobilost podle 8.2 a 8.3 první odrážka této Výzvy každý ze společníků v plném rozsahu samostatně. Prokázání splnění ostatní kvalifikace musí prokázat všichni společníci společně.</w:t>
      </w:r>
    </w:p>
    <w:p w14:paraId="745A1358" w14:textId="5A006C77" w:rsidR="0035531B" w:rsidRDefault="00823468" w:rsidP="008B70C7">
      <w:pPr>
        <w:pStyle w:val="Textbezslovn"/>
      </w:pPr>
      <w:r>
        <w:t xml:space="preserve">Dodavatel může technickou kvalifikaci nebo profesní způsobilost s výjimkou kritéria podle bodu 8.3 první odrážka této Výzvy prokázat prostřednictvím jiných osob. </w:t>
      </w:r>
      <w:r w:rsidR="00090767">
        <w:t>Za jiné osoby považuje zadavatel jak poddodavatele, tak i osoby, které s dodavatelem tvoří koncern.</w:t>
      </w:r>
    </w:p>
    <w:p w14:paraId="3EA50E54" w14:textId="77777777" w:rsidR="0035531B" w:rsidRDefault="0035531B" w:rsidP="0006499F">
      <w:pPr>
        <w:pStyle w:val="Textbezslovn"/>
      </w:pPr>
      <w:r>
        <w:t>Dodavatel je</w:t>
      </w:r>
      <w:r w:rsidR="00092CC9">
        <w:t xml:space="preserve"> v </w:t>
      </w:r>
      <w:r>
        <w:t>takovém případě povinen zadavateli předložit:</w:t>
      </w:r>
    </w:p>
    <w:p w14:paraId="5D2393FD" w14:textId="0E8FA156" w:rsidR="0035531B" w:rsidRDefault="0035531B" w:rsidP="0006499F">
      <w:pPr>
        <w:pStyle w:val="Odrka1-1"/>
      </w:pPr>
      <w:r>
        <w:t>doklady</w:t>
      </w:r>
      <w:r w:rsidR="00092CC9">
        <w:t xml:space="preserve"> o </w:t>
      </w:r>
      <w:r>
        <w:t xml:space="preserve">splnění základní způsobilosti jinou </w:t>
      </w:r>
      <w:r w:rsidR="006113EE">
        <w:t>o</w:t>
      </w:r>
      <w:r>
        <w:t>sobou,</w:t>
      </w:r>
    </w:p>
    <w:p w14:paraId="38F14B32" w14:textId="77777777" w:rsidR="0035531B" w:rsidRDefault="008B70C7" w:rsidP="008B70C7">
      <w:pPr>
        <w:pStyle w:val="Odrka1-1"/>
      </w:pPr>
      <w:r w:rsidRPr="008B70C7">
        <w:t>doklady prokazující splnění profesní způsobilosti podle bodu 8.3 první odrážka této Výzvy jinou osobou</w:t>
      </w:r>
      <w:r w:rsidR="0035531B">
        <w:t xml:space="preserve">, </w:t>
      </w:r>
    </w:p>
    <w:p w14:paraId="1BDE816D" w14:textId="77777777" w:rsidR="0035531B" w:rsidRDefault="0035531B" w:rsidP="0006499F">
      <w:pPr>
        <w:pStyle w:val="Odrka1-1"/>
      </w:pPr>
      <w:r>
        <w:t>doklady prokazující splnění chybějící části kvalifikace prostřednictvím jiné osoby a</w:t>
      </w:r>
    </w:p>
    <w:p w14:paraId="4217F848" w14:textId="7FAC3DA1" w:rsidR="0035531B" w:rsidRPr="0006499F" w:rsidRDefault="006963ED" w:rsidP="0006499F">
      <w:pPr>
        <w:pStyle w:val="Odrka1-1"/>
        <w:rPr>
          <w:rStyle w:val="Tun9b"/>
        </w:rPr>
      </w:pPr>
      <w:r w:rsidRPr="00851A5C">
        <w:rPr>
          <w:b/>
        </w:rPr>
        <w:t>smlouvu nebo</w:t>
      </w:r>
      <w:r>
        <w:t xml:space="preserve"> </w:t>
      </w:r>
      <w:r w:rsidRPr="00E86BE3">
        <w:rPr>
          <w:b/>
        </w:rPr>
        <w:t>jinou osobou</w:t>
      </w:r>
      <w:r w:rsidRPr="009A4ED7">
        <w:t xml:space="preserve"> </w:t>
      </w:r>
      <w:r w:rsidRPr="009A4ED7">
        <w:rPr>
          <w:b/>
        </w:rPr>
        <w:t>podepsané potvrzení o její existenci, jejímž obsahem je závazek jiné osoby</w:t>
      </w:r>
      <w:r w:rsidRPr="00E86BE3">
        <w:rPr>
          <w:b/>
        </w:rPr>
        <w:t xml:space="preserve">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2C9CB926" w14:textId="0DC5584E" w:rsidR="0035531B" w:rsidRDefault="00074F3B"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w:t>
      </w:r>
      <w:r w:rsidR="0035531B" w:rsidRPr="00930357">
        <w:rPr>
          <w:b/>
        </w:rPr>
        <w:t>či práv</w:t>
      </w:r>
      <w:r w:rsidR="0035531B">
        <w:t>,</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1377BC3A" w14:textId="7BBCB372" w:rsidR="0035531B" w:rsidRDefault="0035531B" w:rsidP="0006499F">
      <w:pPr>
        <w:pStyle w:val="Odrka1-2-"/>
      </w:pPr>
      <w:r>
        <w:t xml:space="preserve">Požadavek ohledně </w:t>
      </w:r>
      <w:r w:rsidR="00074F3B">
        <w:t xml:space="preserve">předložení smlouvy nebo potvrzení o její existenci, jejímž obsahem je závazek </w:t>
      </w:r>
      <w:r>
        <w:t>jiné osoby</w:t>
      </w:r>
      <w:r w:rsidR="00074F3B">
        <w:t>,</w:t>
      </w:r>
      <w:r>
        <w:t xml:space="preserve"> je splněn, resp. poskytnutí plnění určeného</w:t>
      </w:r>
      <w:r w:rsidR="00BC6D2B">
        <w:t xml:space="preserve"> k </w:t>
      </w:r>
      <w:r>
        <w:t>plnění veřejné zakázky nebo poskytnutí věcí nebo práv jinou osobou odpovídá rozsahu,</w:t>
      </w:r>
      <w:r w:rsidR="00092CC9">
        <w:t xml:space="preserve"> v </w:t>
      </w:r>
      <w:r>
        <w:t>jakém tato osoba prokázala kvalifikaci za dodavatele, pokud</w:t>
      </w:r>
      <w:r w:rsidR="00074F3B" w:rsidRPr="00074F3B">
        <w:t xml:space="preserve"> </w:t>
      </w:r>
      <w:r w:rsidR="00074F3B" w:rsidRPr="00C66878">
        <w:t xml:space="preserve">z obsahu smlouvy nebo potvrzení o její existenci vyplývá závazek jiné osoby plnit veřejnou zakázku </w:t>
      </w:r>
      <w:r w:rsidR="00074F3B" w:rsidRPr="00C66878">
        <w:rPr>
          <w:b/>
        </w:rPr>
        <w:t>společně a nerozdílně s dodavatelem</w:t>
      </w:r>
      <w:r>
        <w:t xml:space="preserve">. </w:t>
      </w: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w:t>
      </w:r>
      <w:r w:rsidR="00112412">
        <w:rPr>
          <w:rStyle w:val="Tun9b"/>
        </w:rPr>
        <w:t xml:space="preserve"> významných služeb nebo</w:t>
      </w:r>
      <w:r w:rsidRPr="0006499F">
        <w:rPr>
          <w:rStyle w:val="Tun9b"/>
        </w:rPr>
        <w:t xml:space="preserve">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074F3B" w:rsidRPr="00074F3B">
        <w:rPr>
          <w:b/>
          <w:color w:val="000000"/>
        </w:rPr>
        <w:t xml:space="preserve"> </w:t>
      </w:r>
      <w:r w:rsidR="00074F3B">
        <w:rPr>
          <w:b/>
          <w:color w:val="000000"/>
        </w:rPr>
        <w:t xml:space="preserve">ze smlouvy nebo potvrzení o její existenci </w:t>
      </w:r>
      <w:r w:rsidR="00074F3B" w:rsidRPr="00E86BE3">
        <w:rPr>
          <w:b/>
          <w:color w:val="000000"/>
        </w:rPr>
        <w:t>vyplývat závazek, že jiná osoba bude vykonávat stavební práce</w:t>
      </w:r>
      <w:r w:rsidR="00074F3B">
        <w:rPr>
          <w:b/>
          <w:color w:val="000000"/>
        </w:rPr>
        <w:t>, resp. příslušné části plnění</w:t>
      </w:r>
      <w:r w:rsidR="00074F3B" w:rsidRPr="00E86BE3">
        <w:rPr>
          <w:b/>
          <w:color w:val="000000"/>
        </w:rPr>
        <w:t>, ke kterým se prokazované kritérium kvalifikace vztahuje</w:t>
      </w:r>
      <w:r w:rsidRPr="0006499F">
        <w:rPr>
          <w:rStyle w:val="Tun9b"/>
        </w:rPr>
        <w:t>.</w:t>
      </w:r>
      <w:r>
        <w:t xml:space="preserve"> </w:t>
      </w:r>
    </w:p>
    <w:p w14:paraId="428D79A4" w14:textId="3AD07E4D" w:rsidR="006023D7" w:rsidRDefault="00074F3B" w:rsidP="0006499F">
      <w:pPr>
        <w:pStyle w:val="Textbezslovn"/>
      </w:pPr>
      <w:r w:rsidRPr="00C66878">
        <w:t>Na kvalifikaci jiné osoby, jejímž prostřednictvím je prokazována kvalifikace, se vztahují pravidla stanovená zadávacími podmínkami pro kvalifikaci dodavatele, za kterého je kvalifikace prokazována.</w:t>
      </w:r>
      <w:r>
        <w:t xml:space="preserve"> </w:t>
      </w:r>
      <w:r w:rsidR="006023D7">
        <w:t>Jiná osoba prokazuje základní způsobilost a profesní způsobilost požadované podle tohoto článku obdobnými doklady, jež je povinen předložit dodavatel.</w:t>
      </w:r>
    </w:p>
    <w:p w14:paraId="737CB33E" w14:textId="46338BF8"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11F537E1" w14:textId="1974AC6C" w:rsidR="0035531B" w:rsidRDefault="008B70C7" w:rsidP="00124D0D">
      <w:pPr>
        <w:pStyle w:val="Textbezslovn"/>
      </w:pPr>
      <w:r w:rsidRPr="008B70C7">
        <w:lastRenderedPageBreak/>
        <w:t>Dodavatel není oprávněn prokazovat splnění kvalifikace prostřednictvím poddodavatele u těch částí veřejné zakázky, u kterých si zadavatel vyhradil, že musí být plněny vlastními prostředky dodavatele. Tyto části jsou podrobně specifikovány v odst. 9.3 této Výzvy</w:t>
      </w:r>
      <w:r w:rsidR="009A23F0">
        <w:t xml:space="preserve"> (viz níže, je-li tak v čl. 9.3 této Výzvy stanoveno)</w:t>
      </w:r>
      <w:r w:rsidRPr="008B70C7">
        <w:t>. Toto omezení se nevztahuje na osoby, které s dodavatelem tvoří koncern</w:t>
      </w:r>
      <w:r w:rsidR="00FD5DB3">
        <w:t xml:space="preserve"> (za splnění podmínek uvedených v čl. 9.3 této Výzvy)</w:t>
      </w:r>
      <w:r w:rsidRPr="008B70C7">
        <w:t>. Jejich prostřednictvím dodavatel může za splnění ostatních podmínek dle tohoto článku prokazovat i tyto části kvalifikace</w:t>
      </w:r>
      <w:r w:rsidR="0035531B">
        <w:t>.</w:t>
      </w:r>
    </w:p>
    <w:p w14:paraId="0BAF1561" w14:textId="6F395C88" w:rsidR="00DC3174" w:rsidRPr="00DC3174" w:rsidRDefault="00DC3174" w:rsidP="00DC3174">
      <w:pPr>
        <w:pStyle w:val="Text1-1"/>
        <w:rPr>
          <w:b/>
        </w:rPr>
      </w:pPr>
      <w:r w:rsidRPr="00DC3174">
        <w:rPr>
          <w:rStyle w:val="Tun9b"/>
        </w:rPr>
        <w:t>Změny</w:t>
      </w:r>
      <w:r w:rsidRPr="00DC3174">
        <w:rPr>
          <w:b/>
        </w:rPr>
        <w:t xml:space="preserve"> v kvalifikaci </w:t>
      </w:r>
      <w:r w:rsidR="003F121F">
        <w:rPr>
          <w:b/>
        </w:rPr>
        <w:t>účastníka výběrového řízení</w:t>
      </w:r>
    </w:p>
    <w:p w14:paraId="56D3E20F" w14:textId="40C1E068" w:rsidR="00DC3174" w:rsidRDefault="00DC3174" w:rsidP="00DC3174">
      <w:pPr>
        <w:pStyle w:val="Textbezslovn"/>
      </w:pPr>
      <w:r>
        <w:t>Pokud po předložení dokladů nebo prohlášení o kvalifikaci dojde v průběhu výběrového řízení ke změně kvalifikace</w:t>
      </w:r>
      <w:r w:rsidR="003F121F" w:rsidRPr="003F121F">
        <w:t xml:space="preserve"> </w:t>
      </w:r>
      <w:r w:rsidR="003F121F">
        <w:t>účastníka výběrového řízení</w:t>
      </w:r>
      <w:r>
        <w:t xml:space="preserve">, je </w:t>
      </w:r>
      <w:r w:rsidR="003F121F">
        <w:t xml:space="preserve">účastník výběrového řízení </w:t>
      </w:r>
      <w:r>
        <w:t xml:space="preserve">povinen tuto změnu zadavateli do 5 pracovních dnů oznámit a do 10 pracovních dnů od oznámení této změny předložit nové doklady nebo prohlášení ke kvalifikaci. </w:t>
      </w:r>
      <w:r w:rsidR="0064673D">
        <w:t xml:space="preserve">Zadavatel může tyto lhůty prodloužit nebo prominout jejich zmeškání. </w:t>
      </w:r>
      <w:r>
        <w:t>Tato povinnost dodavateli nevzniká, pokud je kvalifikace změněna takovým způsobem, že:</w:t>
      </w:r>
    </w:p>
    <w:p w14:paraId="19943FA7" w14:textId="77777777" w:rsidR="00DC3174" w:rsidRDefault="00DC3174" w:rsidP="0064673D">
      <w:pPr>
        <w:pStyle w:val="Textbezslovn"/>
        <w:spacing w:after="0"/>
      </w:pPr>
      <w:r>
        <w:t>a) podmínky kvalifikace jsou nadále splněny</w:t>
      </w:r>
      <w:r w:rsidR="000B12B0">
        <w:t xml:space="preserve"> a</w:t>
      </w:r>
    </w:p>
    <w:p w14:paraId="675ABA37" w14:textId="77777777" w:rsidR="00DC3174" w:rsidRDefault="00DC3174" w:rsidP="0064673D">
      <w:pPr>
        <w:pStyle w:val="Textbezslovn"/>
        <w:spacing w:after="0"/>
      </w:pPr>
      <w:r>
        <w:t>b) nedošlo k ovlivnění kritérií hodnocení nabídek.</w:t>
      </w:r>
    </w:p>
    <w:p w14:paraId="1EA6B3F0" w14:textId="5D4509C9" w:rsidR="00DC3174" w:rsidRDefault="0001718F" w:rsidP="0064673D">
      <w:pPr>
        <w:pStyle w:val="Textbezslovn"/>
        <w:spacing w:before="240"/>
      </w:pPr>
      <w:r w:rsidRPr="0062553C">
        <w:t xml:space="preserve">Zadavatel může vyloučit účastníka </w:t>
      </w:r>
      <w:r>
        <w:t xml:space="preserve">výběrového </w:t>
      </w:r>
      <w:r w:rsidRPr="0062553C">
        <w:t xml:space="preserve">řízení, pokud prokáže, že účastník </w:t>
      </w:r>
      <w:r>
        <w:t xml:space="preserve">výběrového </w:t>
      </w:r>
      <w:r w:rsidRPr="0062553C">
        <w:t xml:space="preserve">řízení nesplnil povinnost podle </w:t>
      </w:r>
      <w:r>
        <w:t>předchozího odstavce.</w:t>
      </w:r>
    </w:p>
    <w:p w14:paraId="7C51BD80" w14:textId="77777777" w:rsidR="0035531B" w:rsidRDefault="0035531B" w:rsidP="00193D8F">
      <w:pPr>
        <w:pStyle w:val="Nadpis1-1"/>
      </w:pPr>
      <w:bookmarkStart w:id="12" w:name="_Toc163464582"/>
      <w:r>
        <w:t>DALŠÍ INFORMACE/DOKUMENTY PŘEDKLÁDANÉ DODAVATELEM</w:t>
      </w:r>
      <w:r w:rsidR="00092CC9">
        <w:t xml:space="preserve"> </w:t>
      </w:r>
      <w:r w:rsidR="00776A8A">
        <w:t>V</w:t>
      </w:r>
      <w:r w:rsidR="00092CC9">
        <w:t> </w:t>
      </w:r>
      <w:r>
        <w:t>NABÍDCE</w:t>
      </w:r>
      <w:bookmarkEnd w:id="12"/>
    </w:p>
    <w:p w14:paraId="66DFC3FE"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316EE814" w14:textId="718A2518" w:rsidR="0035531B" w:rsidRDefault="00B71CC3" w:rsidP="00B71CC3">
      <w:pPr>
        <w:pStyle w:val="Odrka1-1"/>
      </w:pPr>
      <w:r w:rsidRPr="00B71CC3">
        <w:t>Dokument obsahující informace o dodavateli, včetně prohlášení o akceptaci zadávacích podmínek. Tento dokument bude předložen ve formě formuláře obsaženého v Příloze č. 1 této Výzvy</w:t>
      </w:r>
      <w:r w:rsidR="0035531B">
        <w:t>.</w:t>
      </w:r>
      <w:r w:rsidR="006A0713">
        <w:t xml:space="preserve"> </w:t>
      </w:r>
      <w:r w:rsidR="00A94AD6">
        <w:t>Zadavatel stanovuje zadávací podmínku, že n</w:t>
      </w:r>
      <w:r w:rsidR="00085564" w:rsidRPr="004B09BF">
        <w:t xml:space="preserve">abídka účastníka </w:t>
      </w:r>
      <w:r w:rsidR="00D221E1">
        <w:t>výběrového</w:t>
      </w:r>
      <w:r w:rsidR="00085564">
        <w:t xml:space="preserve"> </w:t>
      </w:r>
      <w:r w:rsidR="00085564" w:rsidRPr="004B09BF">
        <w:t xml:space="preserve">řízení musí být mj. i v souladu se zákonem </w:t>
      </w:r>
      <w:r w:rsidR="00085564">
        <w:t>č</w:t>
      </w:r>
      <w:r w:rsidR="00085564" w:rsidRPr="000D22AD">
        <w:t>. 159/2006 Sb., o střetu zájmů, ve znění pozdějších předpisů</w:t>
      </w:r>
      <w:r w:rsidR="00085564" w:rsidRPr="004B09BF">
        <w:t xml:space="preserve"> </w:t>
      </w:r>
      <w:r w:rsidR="00085564">
        <w:t xml:space="preserve">(dále jen „zákon </w:t>
      </w:r>
      <w:r w:rsidR="00085564" w:rsidRPr="004B09BF">
        <w:t>o střetu zájmů</w:t>
      </w:r>
      <w:r w:rsidR="00085564">
        <w:t>“)</w:t>
      </w:r>
      <w:r w:rsidR="006B01BF">
        <w:t xml:space="preserve"> a zadavatel </w:t>
      </w:r>
      <w:r w:rsidR="006B01BF" w:rsidRPr="00895982">
        <w:t xml:space="preserve">požaduje, aby dodavatel a </w:t>
      </w:r>
      <w:r w:rsidR="006B01BF">
        <w:t xml:space="preserve">každý </w:t>
      </w:r>
      <w:r w:rsidR="006B01BF" w:rsidRPr="00895982">
        <w:t xml:space="preserve">jeho poddodavatel, prostřednictvím kterého prokazuje kvalifikaci, nebyli ve střetu zájmů dle § 4b </w:t>
      </w:r>
      <w:r w:rsidR="006B01BF">
        <w:t>z</w:t>
      </w:r>
      <w:r w:rsidR="006B01BF" w:rsidRPr="00895982">
        <w:t>ákona o střetu zájmů</w:t>
      </w:r>
      <w:r w:rsidR="00085564">
        <w:t xml:space="preserve">. Součástí formuláře </w:t>
      </w:r>
      <w:r w:rsidR="00085564" w:rsidRPr="00B71CC3">
        <w:t>obsaženého v Příloze č. 1 t</w:t>
      </w:r>
      <w:r w:rsidR="00085564">
        <w:t xml:space="preserve">éto Výzvy proto bude </w:t>
      </w:r>
      <w:r w:rsidR="00085564" w:rsidRPr="000D22AD">
        <w:t xml:space="preserve">prohlášení ke střetu zájmů ve smyslu ustanovení § 4b zákona </w:t>
      </w:r>
      <w:r w:rsidR="00085564">
        <w:t>o</w:t>
      </w:r>
      <w:r w:rsidR="00085564" w:rsidRPr="000D22AD">
        <w:t xml:space="preserve"> střetu zájmů</w:t>
      </w:r>
      <w:r w:rsidR="00085564">
        <w:t xml:space="preserve">. </w:t>
      </w:r>
    </w:p>
    <w:p w14:paraId="06CA03F6" w14:textId="77777777" w:rsidR="0035531B" w:rsidRDefault="00B71CC3" w:rsidP="00B71CC3">
      <w:pPr>
        <w:pStyle w:val="Odrka1-1"/>
      </w:pPr>
      <w:r w:rsidRPr="00B71CC3">
        <w:t>Seznam poddodavatelů, pokud jsou dodavateli známi, s uvedením těch částí veřejné zakázky, které bude každý z poddodavatelů plnit. Tyto informace budou předloženy ve formě formuláře obsaženého v Příloze č. 2 této Výzvy. Součástí Seznamu poddodavatelů budou poddodavatelé, jejichž prostřednictvím prokazoval účastník splnění části kvalifikace,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0E1F929C" w14:textId="093C7E36" w:rsidR="0035531B" w:rsidRDefault="0035531B" w:rsidP="00EE2244">
      <w:pPr>
        <w:pStyle w:val="Odrka1-1"/>
      </w:pPr>
      <w:r w:rsidRPr="00C4078E">
        <w:t>Specifikaci</w:t>
      </w:r>
      <w:r>
        <w:t xml:space="preserve"> </w:t>
      </w:r>
      <w:r w:rsidRPr="00F5576E">
        <w:t>typu zabezpečovacího</w:t>
      </w:r>
      <w:r w:rsidR="00F5576E">
        <w:t xml:space="preserve"> </w:t>
      </w:r>
      <w:r w:rsidRPr="00F5576E">
        <w:t>zařízení</w:t>
      </w:r>
      <w:r w:rsidR="00F5576E">
        <w:t>,</w:t>
      </w:r>
      <w:r w:rsidRPr="00F5576E">
        <w:t xml:space="preserve"> které</w:t>
      </w:r>
      <w:r>
        <w:t xml:space="preserve"> bude dodavatelem určeno</w:t>
      </w:r>
      <w:r w:rsidR="00BC6D2B">
        <w:t xml:space="preserve"> k </w:t>
      </w:r>
      <w:r>
        <w:t>použití pro plnění předmětné veřejné zakázky</w:t>
      </w:r>
      <w:r w:rsidR="00845C50">
        <w:t xml:space="preserve"> a </w:t>
      </w:r>
      <w:r>
        <w:t>které bude</w:t>
      </w:r>
      <w:r w:rsidR="00092CC9">
        <w:t xml:space="preserve"> v </w:t>
      </w:r>
      <w:r>
        <w:t>souladu se Směrnicí č. 34 SŽDC „Směrnice pro uvádění do provozu výrobků, které jsou součástí sdělovacích</w:t>
      </w:r>
      <w:r w:rsidR="00845C50">
        <w:t xml:space="preserve"> a </w:t>
      </w:r>
      <w:r>
        <w:t>zabezpečovacích zařízení</w:t>
      </w:r>
      <w:r w:rsidR="00845C50">
        <w:t xml:space="preserve"> a </w:t>
      </w:r>
      <w:r>
        <w:t>zařízení elektrotechniky</w:t>
      </w:r>
      <w:r w:rsidR="00845C50">
        <w:t xml:space="preserve"> a </w:t>
      </w:r>
      <w:r>
        <w:t>energetiky, na železniční dopravní cestě ve vlastnictví státu státní organizace Správa železniční dopravní cesty“,</w:t>
      </w:r>
      <w:r w:rsidR="00092CC9">
        <w:t xml:space="preserve"> v </w:t>
      </w:r>
      <w:r>
        <w:t xml:space="preserve">platném znění. </w:t>
      </w:r>
      <w:r w:rsidR="00C4078E">
        <w:t xml:space="preserve">Specifikaci typu zařízení předloží všichni dodavatelé v nabídce. </w:t>
      </w:r>
      <w:r>
        <w:t xml:space="preserve">Nebude-li </w:t>
      </w:r>
      <w:r w:rsidR="006E66E8">
        <w:t xml:space="preserve">vybraný </w:t>
      </w:r>
      <w:r>
        <w:t xml:space="preserve">dodavatel současně i výrobcem nebo dodavatelem takto určeného </w:t>
      </w:r>
      <w:r w:rsidR="00D7784F">
        <w:t>zařízení</w:t>
      </w:r>
      <w:r>
        <w:t xml:space="preserve">, předloží </w:t>
      </w:r>
      <w:r w:rsidR="00C4078E">
        <w:t xml:space="preserve">následně vybraný </w:t>
      </w:r>
      <w:r>
        <w:t xml:space="preserve">dodavatel </w:t>
      </w:r>
      <w:r w:rsidR="00C4078E">
        <w:t xml:space="preserve">v rámci poskytnutí součinnosti před uzavřením smlouvy postupem dle čl. 19 této Výzvy </w:t>
      </w:r>
      <w:r>
        <w:t>smlouv</w:t>
      </w:r>
      <w:r w:rsidR="00C4078E">
        <w:t>u</w:t>
      </w:r>
      <w:r>
        <w:t xml:space="preserve"> uzavřen</w:t>
      </w:r>
      <w:r w:rsidR="00C4078E">
        <w:t>ou</w:t>
      </w:r>
      <w:r w:rsidR="00845C50">
        <w:t xml:space="preserve"> s </w:t>
      </w:r>
      <w:r>
        <w:t xml:space="preserve">výrobcem nebo dodavatelem tohoto </w:t>
      </w:r>
      <w:r w:rsidR="00D7784F">
        <w:t>zařízení</w:t>
      </w:r>
      <w:r w:rsidR="00F62556">
        <w:t xml:space="preserve"> či jednostranné písemné vyjádření závazku </w:t>
      </w:r>
      <w:r w:rsidR="00F62556" w:rsidRPr="0031722E">
        <w:t xml:space="preserve">výrobce nebo dodavatele tohoto </w:t>
      </w:r>
      <w:r w:rsidR="00F62556">
        <w:t>zařízení</w:t>
      </w:r>
      <w:r>
        <w:t>, kter</w:t>
      </w:r>
      <w:r w:rsidR="00F62556">
        <w:t xml:space="preserve">ými </w:t>
      </w:r>
      <w:r w:rsidR="006E66E8">
        <w:t xml:space="preserve">vybraný </w:t>
      </w:r>
      <w:r w:rsidR="00F62556">
        <w:t>dodavatel</w:t>
      </w:r>
      <w:r>
        <w:t xml:space="preserve"> prokáže, že bude mít toto </w:t>
      </w:r>
      <w:r w:rsidR="00D7784F">
        <w:t>zařízení</w:t>
      </w:r>
      <w:r w:rsidR="00BC6D2B">
        <w:t xml:space="preserve"> k </w:t>
      </w:r>
      <w:r>
        <w:t xml:space="preserve">jeho použití pro plnění předmětné </w:t>
      </w:r>
      <w:r>
        <w:lastRenderedPageBreak/>
        <w:t>veřejné zakázky</w:t>
      </w:r>
      <w:r w:rsidR="00BC6D2B">
        <w:t xml:space="preserve"> k </w:t>
      </w:r>
      <w:r>
        <w:t>dispozici</w:t>
      </w:r>
      <w:r w:rsidR="00845C50">
        <w:t xml:space="preserve"> a </w:t>
      </w:r>
      <w:r>
        <w:t xml:space="preserve">že bude mít zajištěnu i jeho odbornou montáž, případně bude smlouva </w:t>
      </w:r>
      <w:r w:rsidR="00F62556">
        <w:t xml:space="preserve">či závazek </w:t>
      </w:r>
      <w:r>
        <w:t xml:space="preserve">obsahovat souhlas výrobce nebo dodavatele </w:t>
      </w:r>
      <w:r w:rsidR="00D7784F">
        <w:t>zařízení</w:t>
      </w:r>
      <w:r w:rsidR="00845C50">
        <w:t xml:space="preserve"> s </w:t>
      </w:r>
      <w:r>
        <w:t xml:space="preserve">tím, že je </w:t>
      </w:r>
      <w:r w:rsidR="006E66E8">
        <w:t xml:space="preserve">vybraný </w:t>
      </w:r>
      <w:r>
        <w:t>dodavatel schopen toto zařízení odborně sestavit</w:t>
      </w:r>
      <w:r w:rsidR="00845C50">
        <w:t xml:space="preserve"> a </w:t>
      </w:r>
      <w:r>
        <w:t>namontovat. Specifikace typu, případně smlouva</w:t>
      </w:r>
      <w:r w:rsidR="00845C50">
        <w:t xml:space="preserve"> s </w:t>
      </w:r>
      <w:r>
        <w:t>výrobcem nebo dodavatelem</w:t>
      </w:r>
      <w:r w:rsidR="00F62556" w:rsidRPr="00F62556">
        <w:t xml:space="preserve"> </w:t>
      </w:r>
      <w:r w:rsidR="00F62556">
        <w:t>či závazek</w:t>
      </w:r>
      <w:r>
        <w:t>, bud</w:t>
      </w:r>
      <w:r w:rsidR="00F62556">
        <w:t>ou</w:t>
      </w:r>
      <w:r>
        <w:t xml:space="preserve"> požadován</w:t>
      </w:r>
      <w:r w:rsidR="00F62556">
        <w:t>y</w:t>
      </w:r>
      <w:r>
        <w:t xml:space="preserve"> pro následující zařízení:</w:t>
      </w:r>
      <w:r w:rsidR="00C15BC5">
        <w:t xml:space="preserve"> pracoviště sloučeného reliéfu (JOP + HMI RBC).</w:t>
      </w:r>
    </w:p>
    <w:p w14:paraId="23656287" w14:textId="76C8A24D" w:rsidR="0010101D" w:rsidRDefault="0010101D" w:rsidP="0010101D">
      <w:pPr>
        <w:pStyle w:val="Odrka1-1"/>
      </w:pPr>
      <w:r>
        <w:t xml:space="preserve">Harmonogram postupu prací uvádějící grafické znázornění, pořadí a načasování </w:t>
      </w:r>
      <w:r w:rsidRPr="0010101D">
        <w:t>hlavních činností (zpracování projektové dokumentace v dílčích částech rozčleněných</w:t>
      </w:r>
      <w:r>
        <w:t xml:space="preserve"> </w:t>
      </w:r>
      <w:r w:rsidRPr="0010101D">
        <w:t>na DUSL a PDPS, její schválení, vydání povolení/ohlášení v právní moci, realizace PS</w:t>
      </w:r>
      <w:r>
        <w:t xml:space="preserve"> </w:t>
      </w:r>
      <w:r w:rsidRPr="0010101D">
        <w:t>a SO a dozor</w:t>
      </w:r>
      <w:r w:rsidR="00AF542C">
        <w:t xml:space="preserve"> projektanta</w:t>
      </w:r>
      <w:r w:rsidRPr="0010101D">
        <w:t>), kterými dodavatel zamýšlí realizovat předmět plnění této</w:t>
      </w:r>
      <w:r>
        <w:t xml:space="preserve"> </w:t>
      </w:r>
      <w:r w:rsidRPr="0010101D">
        <w:t>veřejné zakázky, včetně uvedení souhrnné částky předpokládaného finančního objemu</w:t>
      </w:r>
      <w:r>
        <w:t xml:space="preserve"> </w:t>
      </w:r>
      <w:r w:rsidRPr="0010101D">
        <w:t>za každý měsíc plnění. Při zpracování Harmonogramu postupu prací dodavatel vezme</w:t>
      </w:r>
      <w:r>
        <w:t xml:space="preserve"> </w:t>
      </w:r>
      <w:r w:rsidRPr="0010101D">
        <w:t>v úvahu převažující klimatické podmínky, nároky na zpracování dokumentace,</w:t>
      </w:r>
      <w:r>
        <w:t xml:space="preserve"> </w:t>
      </w:r>
      <w:r w:rsidRPr="0010101D">
        <w:t>požadované metody a postupy výstavby, a pokud jsou stanoveny, tak i stanovené</w:t>
      </w:r>
      <w:r>
        <w:t xml:space="preserve"> </w:t>
      </w:r>
      <w:r w:rsidRPr="0010101D">
        <w:t>výlukové časy.  Stavební postupy stanovené projektantem ve zjednodušené</w:t>
      </w:r>
      <w:r>
        <w:t xml:space="preserve"> </w:t>
      </w:r>
      <w:r w:rsidRPr="0010101D">
        <w:t>dokumentaci ve stadiu 2 mají pro uchazeče při zpracování harmonogramu pouze</w:t>
      </w:r>
      <w:r>
        <w:t xml:space="preserve"> </w:t>
      </w:r>
      <w:r w:rsidRPr="0010101D">
        <w:t>podpůrný charakter.  Zhotovitel je povinen předložit Harmonogram postupu prací</w:t>
      </w:r>
      <w:r>
        <w:t xml:space="preserve"> </w:t>
      </w:r>
      <w:r w:rsidRPr="0010101D">
        <w:t>respektující předpokládaný termín zahájení a ukončení předmětu plnění veřejné</w:t>
      </w:r>
      <w:r>
        <w:t xml:space="preserve"> </w:t>
      </w:r>
      <w:r w:rsidRPr="0010101D">
        <w:t>zakázky stanovený v zadávacích podmínkách a další požadavky na termíny provádění</w:t>
      </w:r>
      <w:r>
        <w:t xml:space="preserve"> </w:t>
      </w:r>
      <w:r w:rsidRPr="0010101D">
        <w:t>prací, organizaci výstavby a výluky stanovené ve smlouvě, zejména ve Zvláštních</w:t>
      </w:r>
      <w:r>
        <w:t xml:space="preserve"> </w:t>
      </w:r>
      <w:r w:rsidRPr="0010101D">
        <w:t xml:space="preserve">technických podmínkách.  </w:t>
      </w:r>
    </w:p>
    <w:p w14:paraId="2523F034" w14:textId="06BF874C" w:rsidR="0035531B" w:rsidRDefault="0035531B" w:rsidP="00E37347">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w:t>
      </w:r>
      <w:r w:rsidR="00E37347" w:rsidRPr="00E37347">
        <w:t>Toto bude předloženo ve formě formuláře obsaženého v Příloze č. 8 této Výzvy</w:t>
      </w:r>
      <w:r>
        <w:t xml:space="preserve">. </w:t>
      </w:r>
    </w:p>
    <w:p w14:paraId="7CB61E2F" w14:textId="553C8AE4" w:rsidR="00B52819" w:rsidRDefault="00B52819" w:rsidP="00E37347">
      <w:pPr>
        <w:pStyle w:val="Odrka1-1"/>
      </w:pPr>
      <w:r>
        <w:t xml:space="preserve">Dodavatel je povinen předložit ve své nabídce čestné prohlášení </w:t>
      </w:r>
      <w:r w:rsidRPr="00010882">
        <w:rPr>
          <w:lang w:eastAsia="cs-CZ"/>
        </w:rPr>
        <w:t xml:space="preserve">o splnění podmínek v souvislosti </w:t>
      </w:r>
      <w:r w:rsidR="00AF542C">
        <w:rPr>
          <w:lang w:eastAsia="cs-CZ"/>
        </w:rPr>
        <w:t>s mezinárodními sankcemi</w:t>
      </w:r>
      <w:r>
        <w:rPr>
          <w:lang w:eastAsia="cs-CZ"/>
        </w:rPr>
        <w:t xml:space="preserve"> </w:t>
      </w:r>
      <w:r>
        <w:t>zpracované ve formě formuláře dle Přílohy č. 10 této Výzvy.</w:t>
      </w:r>
    </w:p>
    <w:p w14:paraId="6EC2C48B" w14:textId="77777777" w:rsidR="0035531B" w:rsidRDefault="0035531B" w:rsidP="0035531B">
      <w:pPr>
        <w:pStyle w:val="Text1-1"/>
      </w:pPr>
      <w:r>
        <w:t>Podání nabíd</w:t>
      </w:r>
      <w:r w:rsidR="00695DAA">
        <w:t>ky společně několika dodavateli</w:t>
      </w:r>
    </w:p>
    <w:p w14:paraId="40FAF78A" w14:textId="77777777" w:rsidR="0035531B" w:rsidRDefault="00AA257A" w:rsidP="00AA257A">
      <w:pPr>
        <w:pStyle w:val="Odrka1-1"/>
      </w:pPr>
      <w:r w:rsidRPr="00AA257A">
        <w:t>Podává-li nabídku více osob společně, zejména jako společnost ve smyslu ustanovení § 2716 a násl. zákona č. 89/2012 Sb., občanský zákoník, ve znění pozdějších předpisů, případně jako jiné sdružení či seskupení dodavatelů (dále v textu této Výzvy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této Výzvy.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této Výzvy</w:t>
      </w:r>
      <w:r w:rsidR="0035531B">
        <w:t xml:space="preserve">.  </w:t>
      </w:r>
    </w:p>
    <w:p w14:paraId="76F74A76" w14:textId="77777777" w:rsidR="0035531B" w:rsidRDefault="00AA257A" w:rsidP="00AA257A">
      <w:pPr>
        <w:pStyle w:val="Odrka1-1"/>
      </w:pPr>
      <w:r w:rsidRPr="00AA257A">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výběrového řízení tento požadavek doloží kopií smlouvy či jiného dokumentu, ze kterého bude daná skutečnost vyplývat, který přiloží k Příloze č. 3 této Výzvy</w:t>
      </w:r>
      <w:r w:rsidR="0035531B">
        <w:t xml:space="preserve">.  </w:t>
      </w:r>
    </w:p>
    <w:p w14:paraId="07F08F33" w14:textId="77777777" w:rsidR="0035531B" w:rsidRDefault="00AA257A" w:rsidP="00AA257A">
      <w:pPr>
        <w:pStyle w:val="Odrka1-1"/>
      </w:pPr>
      <w:r w:rsidRPr="00AA257A">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w:t>
      </w:r>
      <w:r w:rsidRPr="00AA257A">
        <w:lastRenderedPageBreak/>
        <w:t>jakož i všechny společníky společně, a je rovněž oprávněn za ně přijímat pokyny a platby od zadavatele (Objednatele ve smyslu Smlouvy o dílo).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r w:rsidR="0035531B">
        <w:t>.</w:t>
      </w:r>
    </w:p>
    <w:p w14:paraId="32B25498" w14:textId="77777777" w:rsidR="0035531B" w:rsidRDefault="00AA257A" w:rsidP="00AA257A">
      <w:pPr>
        <w:pStyle w:val="Odrka1-1"/>
      </w:pPr>
      <w:r w:rsidRPr="00AA257A">
        <w:rPr>
          <w:rStyle w:val="Tun9b"/>
        </w:rPr>
        <w:t xml:space="preserve">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 </w:t>
      </w:r>
      <w:r w:rsidRPr="00AA257A">
        <w:rPr>
          <w:rStyle w:val="Tun9b"/>
          <w:b w:val="0"/>
        </w:rPr>
        <w:t>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35531B" w:rsidRPr="00AA257A">
        <w:rPr>
          <w:b/>
        </w:rPr>
        <w:t>.</w:t>
      </w:r>
    </w:p>
    <w:p w14:paraId="7E64267A" w14:textId="77777777" w:rsidR="0035531B" w:rsidRPr="0060115D" w:rsidRDefault="0035531B" w:rsidP="0035531B">
      <w:pPr>
        <w:pStyle w:val="Text1-1"/>
        <w:rPr>
          <w:rStyle w:val="Tun9b"/>
        </w:rPr>
      </w:pPr>
      <w:r w:rsidRPr="0060115D">
        <w:rPr>
          <w:rStyle w:val="Tun9b"/>
        </w:rPr>
        <w:t>Poddodavatelské omezení</w:t>
      </w:r>
    </w:p>
    <w:p w14:paraId="1BCC392C" w14:textId="77777777" w:rsidR="0035531B" w:rsidRDefault="0035531B" w:rsidP="00BC6D2B">
      <w:pPr>
        <w:pStyle w:val="Odrka1-1"/>
      </w:pPr>
      <w:r>
        <w:t>Zadavatel nevymezuje žádné činnosti při plnění veřejné zakázky, které musí být plněny přímo vybraným dodavatelem.</w:t>
      </w:r>
    </w:p>
    <w:p w14:paraId="04BA02A3" w14:textId="53AC80BB" w:rsidR="00BC6D2B" w:rsidRDefault="003F121F" w:rsidP="00616090">
      <w:pPr>
        <w:pStyle w:val="Text1-1"/>
      </w:pPr>
      <w:r>
        <w:t>Závazný n</w:t>
      </w:r>
      <w:r w:rsidR="00616090" w:rsidRPr="00616090">
        <w:t>ávrh smlouvy na plnění této veřejné zakázky</w:t>
      </w:r>
    </w:p>
    <w:p w14:paraId="6F03DCC9" w14:textId="77777777" w:rsidR="0035531B" w:rsidRDefault="00616090" w:rsidP="00616090">
      <w:pPr>
        <w:pStyle w:val="Odrka1-1"/>
      </w:pPr>
      <w:r w:rsidRPr="00616090">
        <w:t>Dodavatel je povinen podat pouze jediný návrh smlouvy na plnění této veřejné zakázky. Závazné požadavky zadavatele na obsah smlouvy jsou obsaženy v závazném vzoru smlouvy, který je obsažen v Dílu 2 s názvem Závazný vzor smlouvy.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této Výzvě uvedeno jinak. Návrh smlouvy nemusí být dodavatelem v nabídce podepsán. Do závazného vzoru smlouvy dodavatel doplní mj. následující skutečnosti (za dodržení dále stanovených instrukcí)</w:t>
      </w:r>
      <w:r>
        <w:t>:</w:t>
      </w:r>
    </w:p>
    <w:p w14:paraId="023A065B" w14:textId="77777777" w:rsidR="00616090" w:rsidRDefault="00616090" w:rsidP="00616090">
      <w:pPr>
        <w:pStyle w:val="Odrka1-2-"/>
      </w:pPr>
      <w:r>
        <w:t>do těla závazného vzoru smlouvy celkovou nabídkovou cenu díla bez DPH zpracovanou dle požadavků stanovených v článku 13 této Výzvy;</w:t>
      </w:r>
    </w:p>
    <w:p w14:paraId="0A346107" w14:textId="77777777" w:rsidR="00112412" w:rsidRPr="009250BD" w:rsidRDefault="00112412" w:rsidP="00112412">
      <w:pPr>
        <w:pStyle w:val="Odrka1-2-"/>
        <w:rPr>
          <w:lang w:eastAsia="cs-CZ"/>
        </w:rPr>
      </w:pPr>
      <w:r w:rsidRPr="009250BD">
        <w:rPr>
          <w:lang w:eastAsia="cs-CZ"/>
        </w:rPr>
        <w:t xml:space="preserve">do </w:t>
      </w:r>
      <w:r w:rsidRPr="009250BD">
        <w:t>Přílohy</w:t>
      </w:r>
      <w:r w:rsidRPr="009250BD">
        <w:rPr>
          <w:lang w:eastAsia="cs-CZ"/>
        </w:rPr>
        <w:t xml:space="preserve"> č. 4 závazného vzoru smlouvy s názvem Rekapitulace Ceny Díla:</w:t>
      </w:r>
    </w:p>
    <w:p w14:paraId="75CB1011" w14:textId="011857E1" w:rsidR="00112412" w:rsidRPr="009250BD" w:rsidRDefault="00112412" w:rsidP="00112412">
      <w:pPr>
        <w:pStyle w:val="Odrka1-2-"/>
        <w:numPr>
          <w:ilvl w:val="0"/>
          <w:numId w:val="25"/>
        </w:numPr>
        <w:ind w:left="1843" w:hanging="283"/>
      </w:pPr>
      <w:r w:rsidRPr="009250BD">
        <w:t>všechny</w:t>
      </w:r>
      <w:r w:rsidRPr="009250BD">
        <w:rPr>
          <w:lang w:eastAsia="cs-CZ"/>
        </w:rPr>
        <w:t xml:space="preserve"> údaje požadované k vyplnění dodavatelem/zhotovitelem. Zadavatel v této souvislosti a pro vyloučení veškerých pochybností výslovně uvádí, že smluvní cena ve smyslu této Výzvy vkládaná do Přílohy č. 4 závazného vzoru smlouvy musí naprosto korespondovat s hodnotou Ceny Díla ve smyslu této Výzvy vkládané do těla (čl. 3.3) závazného vzoru smlouvy;</w:t>
      </w:r>
    </w:p>
    <w:p w14:paraId="071283F0" w14:textId="77777777" w:rsidR="00616090" w:rsidRDefault="00616090" w:rsidP="00616090">
      <w:pPr>
        <w:pStyle w:val="Odrka1-2-"/>
      </w:pPr>
      <w:r>
        <w:t>do Přílohy č. 6 závazného vzoru smlouvy s názvem Oprávněné osoby:</w:t>
      </w:r>
    </w:p>
    <w:p w14:paraId="6C5C4E7A" w14:textId="77777777" w:rsidR="00616090" w:rsidRDefault="00616090" w:rsidP="00616090">
      <w:pPr>
        <w:pStyle w:val="Odrka1-3"/>
      </w:pPr>
      <w:r>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r w:rsidR="00E64245">
        <w:t>;</w:t>
      </w:r>
    </w:p>
    <w:p w14:paraId="2C3B894F" w14:textId="77777777" w:rsidR="00616090" w:rsidRDefault="00616090" w:rsidP="00616090">
      <w:pPr>
        <w:pStyle w:val="Odrka1-2-"/>
      </w:pPr>
      <w:r>
        <w:t>do Přílohy č. 8 závazného vzoru smlouvy s názvem Seznam poddodavatelů:</w:t>
      </w:r>
    </w:p>
    <w:p w14:paraId="030F7518" w14:textId="77777777" w:rsidR="00616090" w:rsidRDefault="00616090" w:rsidP="00616090">
      <w:pPr>
        <w:pStyle w:val="Odrka1-3"/>
      </w:pPr>
      <w:r>
        <w:t xml:space="preserve">údaje o poddodavatelích, které jsou uvedeny v tabulce této přílohy. Jedná se o identifikaci poddodavatele (obchodní firma, sídlo a IČO), věcný rozsah poddodávky (nejlépe uvést konkrétní čísla SO a PS, které bude </w:t>
      </w:r>
      <w:r>
        <w:lastRenderedPageBreak/>
        <w:t>poddodavatel realizovat</w:t>
      </w:r>
      <w:r w:rsidR="00D25D67">
        <w:t>, příp. jejich položky</w:t>
      </w:r>
      <w:r>
        <w:t>) a hodnota poddodávky v % z celkové ceny díla</w:t>
      </w:r>
      <w:r w:rsidR="00E64245">
        <w:t>.</w:t>
      </w:r>
    </w:p>
    <w:p w14:paraId="030BC196" w14:textId="77777777" w:rsidR="0035531B" w:rsidRDefault="00616090" w:rsidP="00616090">
      <w:pPr>
        <w:pStyle w:val="Odrka1-1"/>
      </w:pPr>
      <w:r w:rsidRPr="00616090">
        <w:t>V případě nabídky podávané fyzickou a nikoliv právnickou osobou, jako dodavatelem, je dodavatel oprávněn dále upravit návrh smlouvy toliko s ohledem na tuto skutečnost</w:t>
      </w:r>
      <w:r w:rsidR="0035531B">
        <w:t>.</w:t>
      </w:r>
    </w:p>
    <w:p w14:paraId="750E3CE1" w14:textId="77777777" w:rsidR="0035531B" w:rsidRDefault="00616090" w:rsidP="00616090">
      <w:pPr>
        <w:pStyle w:val="Odrka1-1"/>
      </w:pPr>
      <w:r w:rsidRPr="00616090">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r>
        <w:t>.</w:t>
      </w:r>
    </w:p>
    <w:p w14:paraId="3E428D14" w14:textId="77777777" w:rsidR="0035531B" w:rsidRDefault="0035531B" w:rsidP="00BC6D2B">
      <w:pPr>
        <w:pStyle w:val="Nadpis1-1"/>
      </w:pPr>
      <w:bookmarkStart w:id="13" w:name="_Toc163464583"/>
      <w:r>
        <w:t>PROHLÍDKA MÍSTA PLNĚNÍ (STAVENIŠTĚ)</w:t>
      </w:r>
      <w:bookmarkEnd w:id="13"/>
    </w:p>
    <w:p w14:paraId="1A2B0884" w14:textId="77777777" w:rsidR="0035531B" w:rsidRDefault="00FD2EA2" w:rsidP="00FD2EA2">
      <w:pPr>
        <w:pStyle w:val="Text1-1"/>
      </w:pPr>
      <w:r w:rsidRPr="00FD2EA2">
        <w:t>Prohlídka místa plnění není nezbytná pro zpracování nabídky či plnění veřejné zakázky. Dodavatel je oprávněn navštívit a prohlédnout si místo plnění této veřejné zakázky a jeho okolí, anebo, považuje-li to za nezbytné, zaslat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w:t>
      </w:r>
      <w:r w:rsidR="0035531B">
        <w:t xml:space="preserve">. </w:t>
      </w:r>
    </w:p>
    <w:p w14:paraId="7FF27808" w14:textId="77777777" w:rsidR="0035531B" w:rsidRDefault="0035531B" w:rsidP="00BC6D2B">
      <w:pPr>
        <w:pStyle w:val="Nadpis1-1"/>
      </w:pPr>
      <w:bookmarkStart w:id="14" w:name="_Toc163464584"/>
      <w:r>
        <w:t>JAZYK NABÍDEK</w:t>
      </w:r>
      <w:r w:rsidR="00D25D67" w:rsidRPr="00D25D67">
        <w:t xml:space="preserve"> </w:t>
      </w:r>
      <w:r w:rsidR="00D25D67">
        <w:t>A KOMUNIKAČNÍ JAZYK</w:t>
      </w:r>
      <w:bookmarkEnd w:id="14"/>
    </w:p>
    <w:p w14:paraId="13F3C112" w14:textId="77777777" w:rsidR="0035531B" w:rsidRDefault="00FD2EA2" w:rsidP="00FD2EA2">
      <w:pPr>
        <w:pStyle w:val="Text1-1"/>
      </w:pPr>
      <w:r w:rsidRPr="00FD2EA2">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r w:rsidR="0035531B">
        <w:t>.</w:t>
      </w:r>
    </w:p>
    <w:p w14:paraId="09429441" w14:textId="573879BB" w:rsidR="0035531B" w:rsidRDefault="00FD2EA2" w:rsidP="00FD2EA2">
      <w:pPr>
        <w:pStyle w:val="Text1-1"/>
      </w:pPr>
      <w:r w:rsidRPr="00FD2EA2">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9556C8">
        <w:t>ý</w:t>
      </w:r>
      <w:r w:rsidRPr="00FD2EA2">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w:t>
      </w:r>
      <w:r w:rsidR="00C65466">
        <w:t xml:space="preserve">písemným </w:t>
      </w:r>
      <w:r w:rsidRPr="00FD2EA2">
        <w:t>čestným prohlášením</w:t>
      </w:r>
      <w:r w:rsidR="0035531B">
        <w:t>.</w:t>
      </w:r>
    </w:p>
    <w:p w14:paraId="5A3E2461" w14:textId="77777777" w:rsidR="0035531B" w:rsidRDefault="0035531B" w:rsidP="00BC6D2B">
      <w:pPr>
        <w:pStyle w:val="Nadpis1-1"/>
      </w:pPr>
      <w:bookmarkStart w:id="15" w:name="_Toc163464585"/>
      <w:r>
        <w:t>OBSAH</w:t>
      </w:r>
      <w:r w:rsidR="00845C50">
        <w:t xml:space="preserve"> </w:t>
      </w:r>
      <w:r w:rsidR="00776A8A">
        <w:t>A</w:t>
      </w:r>
      <w:r w:rsidR="00845C50">
        <w:t> </w:t>
      </w:r>
      <w:r>
        <w:t>PODÁVÁNÍ NABÍDEK</w:t>
      </w:r>
      <w:bookmarkEnd w:id="15"/>
    </w:p>
    <w:p w14:paraId="1D0681DF" w14:textId="5CBD4BA8" w:rsidR="0035531B" w:rsidRDefault="00283302" w:rsidP="00283302">
      <w:pPr>
        <w:pStyle w:val="Text1-1"/>
      </w:pPr>
      <w:r w:rsidRPr="00283302">
        <w:t xml:space="preserve">Dodavatel může podat pouze jednu nabídku (samostatně nebo společně s dalšími dodavateli) </w:t>
      </w:r>
      <w:r w:rsidR="009560DD" w:rsidRPr="00570157">
        <w:t>pokrývající celý předmět veřejné zakázky</w:t>
      </w:r>
      <w:r w:rsidR="009560DD" w:rsidRPr="00283302">
        <w:t xml:space="preserve"> </w:t>
      </w:r>
      <w:r w:rsidRPr="00283302">
        <w:t xml:space="preserve">a </w:t>
      </w:r>
      <w:r w:rsidR="006A307F">
        <w:t xml:space="preserve">v případě jejího podání </w:t>
      </w:r>
      <w:r w:rsidRPr="00283302">
        <w:t>nesmí být současně</w:t>
      </w:r>
      <w:r w:rsidR="009B56E4">
        <w:t xml:space="preserve"> osobou</w:t>
      </w:r>
      <w:r w:rsidRPr="00283302">
        <w:t xml:space="preserve">, </w:t>
      </w:r>
      <w:r w:rsidR="009B56E4">
        <w:t xml:space="preserve">jejímž </w:t>
      </w:r>
      <w:r w:rsidRPr="00283302">
        <w:t>prostřednictvím jiný dodavatel v tomto výběrovém řízení prokazuje kvalifikaci. Nabídka musí být podána elektronicky prostřednictvím elektronického nástroje E-ZAK, který je profilem zadavatele, a to v českém jazyce s v</w:t>
      </w:r>
      <w:r w:rsidR="007D0559">
        <w:t>ýjimkami uvedenými v článku 11 této Výzvy</w:t>
      </w:r>
      <w:r w:rsidRPr="00283302">
        <w:t xml:space="preserve">. Zadavatel nepřipouští podání nabídky v listinné podobě ani v jiné elektronické formě mimo elektronický nástroj E-ZAK. Nabídku dodavatel doručí do konce lhůty pro podání nabídek, a to prostřednictvím elektronického nástroje E-ZAK na níže uvedenou elektronickou adresu </w:t>
      </w:r>
      <w:hyperlink r:id="rId20" w:history="1">
        <w:r w:rsidR="00F279D0" w:rsidRPr="00A6336E">
          <w:rPr>
            <w:rStyle w:val="Hypertextovodkaz"/>
            <w:noProof w:val="0"/>
          </w:rPr>
          <w:t>https://zakazky.spravazeleznic.cz/</w:t>
        </w:r>
      </w:hyperlink>
      <w:r w:rsidRPr="00283302">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rsidR="0035531B">
        <w:t>.</w:t>
      </w:r>
    </w:p>
    <w:p w14:paraId="55A772DB" w14:textId="4C964FE9" w:rsidR="00F024AB" w:rsidRPr="006517A8" w:rsidRDefault="00CD2E13" w:rsidP="006517A8">
      <w:pPr>
        <w:pStyle w:val="Textbezslovn"/>
        <w:rPr>
          <w:b/>
        </w:rPr>
      </w:pPr>
      <w:r w:rsidRPr="006517A8">
        <w:rPr>
          <w:rFonts w:cs="Arial"/>
          <w:b/>
        </w:rPr>
        <w:t>Nabídky lze podat v termínu, který je uveden na profilu zadavatele:</w:t>
      </w:r>
      <w:r w:rsidRPr="006517A8">
        <w:rPr>
          <w:rFonts w:cs="Arial"/>
        </w:rPr>
        <w:t xml:space="preserve"> </w:t>
      </w:r>
      <w:hyperlink r:id="rId21" w:history="1">
        <w:r w:rsidRPr="006517A8">
          <w:rPr>
            <w:rStyle w:val="Hypertextovodkaz"/>
            <w:rFonts w:cs="Arial"/>
            <w:b/>
            <w:bCs/>
            <w:lang w:eastAsia="cs-CZ"/>
          </w:rPr>
          <w:t>https://zakazky.spravazeleznic.cz/</w:t>
        </w:r>
      </w:hyperlink>
      <w:r w:rsidRPr="006517A8">
        <w:rPr>
          <w:rFonts w:cs="Arial"/>
          <w:b/>
        </w:rPr>
        <w:t>.</w:t>
      </w:r>
    </w:p>
    <w:p w14:paraId="6A3CE470" w14:textId="3B926734" w:rsidR="0035531B" w:rsidRDefault="003F78E7" w:rsidP="007C2BEC">
      <w:pPr>
        <w:pStyle w:val="Text1-1"/>
      </w:pPr>
      <w:r w:rsidRPr="007C2BEC">
        <w:t>Dodavatel</w:t>
      </w:r>
      <w:r w:rsidRPr="003F78E7">
        <w:t xml:space="preserve">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sidR="007E1529">
          <w:rPr>
            <w:rStyle w:val="Hypertextovodkaz"/>
          </w:rPr>
          <w:t>https://zakazky.spravazeleznic.cz/manual.html</w:t>
        </w:r>
      </w:hyperlink>
      <w:r w:rsidRPr="003F78E7">
        <w:t xml:space="preserve">. Nabídka nemusí být opatřena elektronickým podpisem osoby oprávněné jednat za dodavatele. </w:t>
      </w:r>
      <w:r w:rsidR="00891AB0" w:rsidRPr="00683213">
        <w:t>Uznávaný</w:t>
      </w:r>
      <w:r w:rsidR="00891AB0">
        <w:t xml:space="preserve"> e</w:t>
      </w:r>
      <w:r w:rsidRPr="003F78E7">
        <w:t xml:space="preserve">lektronický podpis </w:t>
      </w:r>
      <w:r w:rsidR="00891AB0" w:rsidRPr="00683213">
        <w:t>založený na kvalifikovaném certifikátu</w:t>
      </w:r>
      <w:r w:rsidR="00891AB0">
        <w:t xml:space="preserve"> </w:t>
      </w:r>
      <w:r w:rsidRPr="003F78E7">
        <w:t>je vyžadován pouze při registraci dodavatele do elektronického nástroje</w:t>
      </w:r>
      <w:r w:rsidR="00891AB0">
        <w:t xml:space="preserve"> zadavatele</w:t>
      </w:r>
      <w:r w:rsidRPr="003F78E7">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7E1529">
        <w:t>Nabídka může obsahovat více dokumentů (souborů), jednotlivé</w:t>
      </w:r>
      <w:r w:rsidR="007E1529" w:rsidRPr="003F78E7">
        <w:t xml:space="preserve"> </w:t>
      </w:r>
      <w:r w:rsidR="007E1529">
        <w:t>d</w:t>
      </w:r>
      <w:r w:rsidRPr="003F78E7">
        <w:t xml:space="preserve">okumenty musí být do systému E-ZAK vkládány jako jeden soubor </w:t>
      </w:r>
      <w:r w:rsidR="007E1529">
        <w:t>(</w:t>
      </w:r>
      <w:r w:rsidR="007E1529" w:rsidRPr="002C4A72">
        <w:t>ve formátech analogicky k § 18 odst. 2 a 3 vyhl</w:t>
      </w:r>
      <w:r w:rsidR="007E1529">
        <w:t>.</w:t>
      </w:r>
      <w:r w:rsidR="007E1529" w:rsidRPr="002C4A72">
        <w:t xml:space="preserve"> č. 168/2016 Sb., ve znění pozdějších předpisů</w:t>
      </w:r>
      <w:r w:rsidR="007E1529">
        <w:t xml:space="preserve">) </w:t>
      </w:r>
      <w:r w:rsidRPr="003F78E7">
        <w:t xml:space="preserve">nebo více souborů </w:t>
      </w:r>
      <w:r w:rsidR="007E1529" w:rsidRPr="003F78E7">
        <w:t xml:space="preserve">zkomprimovaných </w:t>
      </w:r>
      <w:r w:rsidRPr="003F78E7">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B07880">
        <w:t>50</w:t>
      </w:r>
      <w:r w:rsidRPr="003F78E7">
        <w:t xml:space="preserve">MB za jeden takový soubor, příp. zkomprimované soubory. Soubory většího rozsahu je nutno před jejich odesláním prostřednictvím E-ZAK vhodným způsobem rozdělit. Velikost samotné nabídky jako celku není nijak omezena. </w:t>
      </w:r>
      <w:r w:rsidR="00112412">
        <w:t xml:space="preserve">Oceněné Požadavky na výkon a funkci budou </w:t>
      </w:r>
      <w:r w:rsidR="00112412" w:rsidRPr="003F78E7">
        <w:t>dodavatelem v nabídce předložen</w:t>
      </w:r>
      <w:r w:rsidR="00112412">
        <w:t>y</w:t>
      </w:r>
      <w:r w:rsidR="00112412" w:rsidRPr="003F78E7">
        <w:t xml:space="preserve"> ve formátu </w:t>
      </w:r>
      <w:r w:rsidR="00112412">
        <w:t>XLSX</w:t>
      </w:r>
      <w:r w:rsidR="00112412" w:rsidRPr="003F78E7">
        <w:t>.</w:t>
      </w:r>
    </w:p>
    <w:p w14:paraId="6FAD5293" w14:textId="77777777" w:rsidR="0035531B" w:rsidRDefault="0035531B" w:rsidP="0035531B">
      <w:pPr>
        <w:pStyle w:val="Text1-1"/>
      </w:pPr>
      <w:r>
        <w:t>Nabídka bude předložena</w:t>
      </w:r>
      <w:r w:rsidR="00092CC9">
        <w:t xml:space="preserve"> v </w:t>
      </w:r>
      <w:r>
        <w:t>následující struktuře:</w:t>
      </w:r>
    </w:p>
    <w:p w14:paraId="6745C683" w14:textId="32CB3493" w:rsidR="00695DAA" w:rsidRDefault="00695DAA" w:rsidP="00695DAA">
      <w:pPr>
        <w:pStyle w:val="Odrka1-1"/>
      </w:pPr>
      <w:r>
        <w:t>Všeobecné informace o dodavateli a jeho identifikační údaje, včetně prohlášení o akceptaci zadávacích podmínek</w:t>
      </w:r>
      <w:r w:rsidR="007B6941">
        <w:t xml:space="preserve">, prohlášení </w:t>
      </w:r>
      <w:r w:rsidR="003B2F37">
        <w:t>k zakázaným dohodám</w:t>
      </w:r>
      <w:r w:rsidR="00D65443">
        <w:t xml:space="preserve"> a</w:t>
      </w:r>
      <w:r w:rsidR="003B2F37">
        <w:t xml:space="preserve"> prohlášení ke střetu zájmů</w:t>
      </w:r>
      <w:r>
        <w:t xml:space="preserve"> ve formě formuláře obsaženého v Příloze č. 1 této Výzvy.</w:t>
      </w:r>
    </w:p>
    <w:p w14:paraId="7ADD8C31" w14:textId="60077925" w:rsidR="00695DAA" w:rsidRDefault="00695DAA" w:rsidP="00695DAA">
      <w:pPr>
        <w:pStyle w:val="Odrka1-1"/>
      </w:pPr>
      <w:r>
        <w:t>Návrh smlouvy na plnění této veřejné zakázky, zpracovaný dle instrukcí obsažených v této Výzvě, tedy doplněný co do jeho těla a co do jeho přílohy č.</w:t>
      </w:r>
      <w:r w:rsidR="00D83300">
        <w:t xml:space="preserve"> 4,</w:t>
      </w:r>
      <w:r>
        <w:t xml:space="preserve"> 6 a 8, zbylé přílohy součástí návrhu smlouvy být nemusí, budou připojeny zadavatelem před podpisem smlouvy.</w:t>
      </w:r>
    </w:p>
    <w:p w14:paraId="205836A1" w14:textId="58DBD6C6" w:rsidR="00695DAA" w:rsidRDefault="00695DAA" w:rsidP="00695DAA">
      <w:pPr>
        <w:pStyle w:val="Odrka1-1"/>
      </w:pPr>
      <w:r>
        <w:t xml:space="preserve">Informace o společnosti dodavatelů ve formě formuláře obsaženého v Příloze č. </w:t>
      </w:r>
      <w:r w:rsidR="003C2956">
        <w:t>3 této</w:t>
      </w:r>
      <w:r>
        <w:t xml:space="preserve"> Výzvy včetně smlouvy či jiného dokumentu dle čl. 9.2 této Výzvy (pokud podává nabídku více dodavatelů společně).</w:t>
      </w:r>
    </w:p>
    <w:p w14:paraId="733477A8" w14:textId="77777777" w:rsidR="00695DAA" w:rsidRDefault="00695DAA" w:rsidP="00695DAA">
      <w:pPr>
        <w:pStyle w:val="Odrka1-1"/>
      </w:pPr>
      <w:r>
        <w:t>Plná moc nebo pověření, je-li tohoto dokumentu třeba.</w:t>
      </w:r>
    </w:p>
    <w:p w14:paraId="3EDF5893" w14:textId="77777777" w:rsidR="00695DAA" w:rsidRDefault="00695DAA" w:rsidP="00695DAA">
      <w:pPr>
        <w:pStyle w:val="Odrka1-1"/>
      </w:pPr>
      <w:r>
        <w:t xml:space="preserve">Doklady prokazující splnění </w:t>
      </w:r>
      <w:r w:rsidRPr="00695DAA">
        <w:rPr>
          <w:b/>
        </w:rPr>
        <w:t>základní způsobilosti</w:t>
      </w:r>
      <w:r>
        <w:t>; čestné prohlášení může být poskytnuto ve formě formuláře obsaženého v Příloze č. 7 této Výzvy.</w:t>
      </w:r>
    </w:p>
    <w:p w14:paraId="1955D2A6" w14:textId="77777777" w:rsidR="00695DAA" w:rsidRDefault="00695DAA" w:rsidP="00695DAA">
      <w:pPr>
        <w:pStyle w:val="Odrka1-1"/>
      </w:pPr>
      <w:r>
        <w:t xml:space="preserve">Doklady prokazující splnění </w:t>
      </w:r>
      <w:r w:rsidRPr="00695DAA">
        <w:rPr>
          <w:b/>
        </w:rPr>
        <w:t>profesní způsobilosti</w:t>
      </w:r>
      <w:r>
        <w:t>.</w:t>
      </w:r>
    </w:p>
    <w:p w14:paraId="0C7EFC94" w14:textId="3E817B66" w:rsidR="00695DAA" w:rsidRDefault="00695DAA" w:rsidP="00695DAA">
      <w:pPr>
        <w:pStyle w:val="Odrka1-1"/>
      </w:pPr>
      <w:r>
        <w:t xml:space="preserve">Doklady prokazující splnění </w:t>
      </w:r>
      <w:r w:rsidRPr="00695DAA">
        <w:rPr>
          <w:b/>
        </w:rPr>
        <w:t>technické kvalifikace</w:t>
      </w:r>
      <w:r>
        <w:t xml:space="preserve">, tj. seznam </w:t>
      </w:r>
      <w:r w:rsidR="00112412">
        <w:t xml:space="preserve">významných služeb a </w:t>
      </w:r>
      <w:r>
        <w:t xml:space="preserve">stavebních prací ve formě formuláře obsaženého </w:t>
      </w:r>
      <w:r w:rsidR="00FD32B3">
        <w:t xml:space="preserve">v </w:t>
      </w:r>
      <w:r>
        <w:t xml:space="preserve">příloze č. 4 této Výzvy včetně osvědčení objednatelů, seznam </w:t>
      </w:r>
      <w:r w:rsidR="00196E81">
        <w:t xml:space="preserve">odborného </w:t>
      </w:r>
      <w:r>
        <w:t>personálu dodavatele ve formě formuláře obsaženého příloze č. 5 této Výzvy a profesní životopisy jednotlivých členů personálu dodavatele ve formě formuláře obsaženého příloze č. 6 této Výzvy, včetně požadovaných příloh</w:t>
      </w:r>
      <w:r w:rsidR="00542635">
        <w:t>.</w:t>
      </w:r>
      <w:r>
        <w:t xml:space="preserve"> </w:t>
      </w:r>
    </w:p>
    <w:p w14:paraId="7EAC7E2C" w14:textId="77777777" w:rsidR="00695DAA" w:rsidRDefault="00695DAA" w:rsidP="00695DAA">
      <w:pPr>
        <w:pStyle w:val="Odrka1-1"/>
      </w:pPr>
      <w:r>
        <w:t>Seznam jiných osob, jejichž prostřednictvím prokazuje dodavatel určitou část kvalifikace, ve formě formuláře obsaženého v Příloze č. 9 této Výzvy, a doklady vztahující se k těmto jiným osobám.</w:t>
      </w:r>
    </w:p>
    <w:p w14:paraId="3A7157F8" w14:textId="77777777" w:rsidR="00695DAA" w:rsidRDefault="00695DAA" w:rsidP="00695DAA">
      <w:pPr>
        <w:pStyle w:val="Odrka1-1"/>
      </w:pPr>
      <w:r>
        <w:t>Údaje o poddodavatelích ve formě formuláře obsaženého v Příloze č. 2 této Výzvy.</w:t>
      </w:r>
    </w:p>
    <w:p w14:paraId="294893D8" w14:textId="77777777" w:rsidR="00695DAA" w:rsidRDefault="00695DAA" w:rsidP="00695DAA">
      <w:pPr>
        <w:pStyle w:val="Odrka1-1"/>
      </w:pPr>
      <w:r>
        <w:t>Informace o tom, zda budou na staveništi působit zaměstnanci více než jednoho zhotovitele ve formě formuláře obsaženého v Příloze č. 8 této Výzvy.</w:t>
      </w:r>
    </w:p>
    <w:p w14:paraId="605C9BA2" w14:textId="77777777" w:rsidR="00695DAA" w:rsidRDefault="00695DAA" w:rsidP="00695DAA">
      <w:pPr>
        <w:pStyle w:val="Odrka1-1"/>
      </w:pPr>
      <w:r>
        <w:t>Harmonogram postupu prací zpracovaný podle požadavků zadavatele stanovených v článku 9.1 této Výzvy.</w:t>
      </w:r>
    </w:p>
    <w:p w14:paraId="5BCB91B5" w14:textId="6035836F" w:rsidR="00695DAA" w:rsidRPr="00F5576E" w:rsidRDefault="00695DAA" w:rsidP="00695DAA">
      <w:pPr>
        <w:pStyle w:val="Odrka1-1"/>
      </w:pPr>
      <w:r w:rsidRPr="00F5576E">
        <w:t xml:space="preserve">Specifikace typu zabezpečovacího zařízení dle č. 9.1 této Výzvy. </w:t>
      </w:r>
    </w:p>
    <w:p w14:paraId="18BD850D" w14:textId="0C84C58B" w:rsidR="00071EF2" w:rsidRDefault="00071EF2" w:rsidP="00695DAA">
      <w:pPr>
        <w:pStyle w:val="Odrka1-1"/>
      </w:pPr>
      <w:r w:rsidRPr="00010882">
        <w:rPr>
          <w:lang w:eastAsia="cs-CZ"/>
        </w:rPr>
        <w:t xml:space="preserve">Čestné prohlášení o splnění podmínek v souvislosti </w:t>
      </w:r>
      <w:r w:rsidR="00AF542C">
        <w:rPr>
          <w:lang w:eastAsia="cs-CZ"/>
        </w:rPr>
        <w:t>s mezinárodními sankcemi</w:t>
      </w:r>
      <w:r>
        <w:rPr>
          <w:lang w:eastAsia="cs-CZ"/>
        </w:rPr>
        <w:t xml:space="preserve"> </w:t>
      </w:r>
      <w:r>
        <w:t>zpracované ve formě formuláře obsaženého v příloze č. 10 této Výzvy.</w:t>
      </w:r>
    </w:p>
    <w:p w14:paraId="2BA1B043" w14:textId="2E694D0C" w:rsidR="00695DAA" w:rsidRDefault="00695DAA" w:rsidP="00695DAA">
      <w:pPr>
        <w:pStyle w:val="Odrka1-1"/>
      </w:pPr>
      <w:r>
        <w:t>Další dokumenty, dle uvážení dodavatele, na které nebyl prostor v předcházejících částech nabídky.</w:t>
      </w:r>
    </w:p>
    <w:p w14:paraId="6E905B78" w14:textId="77777777" w:rsidR="00542635" w:rsidRDefault="00542635" w:rsidP="00542635">
      <w:pPr>
        <w:pStyle w:val="Odrka1-1"/>
      </w:pPr>
      <w:r w:rsidRPr="00085B94">
        <w:lastRenderedPageBreak/>
        <w:t>Oceněn</w:t>
      </w:r>
      <w:r>
        <w:t>é</w:t>
      </w:r>
      <w:r w:rsidRPr="00085B94">
        <w:t xml:space="preserve"> Požadavky na výkon </w:t>
      </w:r>
      <w:r>
        <w:t xml:space="preserve">a </w:t>
      </w:r>
      <w:r w:rsidRPr="00085B94">
        <w:t>funkci, včetně Rekapitulace ceny, jež jsou obsaženy v Dílu 4 zadávací dokumentace</w:t>
      </w:r>
      <w:r>
        <w:t>.</w:t>
      </w:r>
    </w:p>
    <w:p w14:paraId="44A1EE1D" w14:textId="4633A014" w:rsidR="0035531B" w:rsidRDefault="00695DAA" w:rsidP="00695DAA">
      <w:pPr>
        <w:pStyle w:val="Text1-1"/>
      </w:pPr>
      <w:r w:rsidRPr="00695DAA">
        <w:t>Nabídky podané po uplynutí lhůty pro podání nabídky nebo podané jiným, než výše uvedeným způsobem, nebudou otevřeny a v průběhu výběrového řízení se k nim nepřihlíží</w:t>
      </w:r>
      <w:r w:rsidR="0035531B">
        <w:t xml:space="preserve">. </w:t>
      </w:r>
    </w:p>
    <w:p w14:paraId="1338A6E1" w14:textId="77777777" w:rsidR="0035531B" w:rsidRDefault="00695DAA" w:rsidP="00695DAA">
      <w:pPr>
        <w:pStyle w:val="Text1-1"/>
      </w:pPr>
      <w:r w:rsidRPr="00695DAA">
        <w:t>Nabídky musí obsahovat veškeré dokumenty uvedené v článku 12 této Výzvy, stejně tak jako veškeré ostatní dokumenty požadované zadavatelem a uvedené v zadávacích podmínkách této veřejné zakázky. Požadavky na strukturu nabídky uvedené v čl. 12.3 této Výzvy mají doporučující charakter. Případné nedodržení níže uvedených formálních požadavků na členění nabídky nebude považováno zadavatelem za nesplnění podmínek účasti ve výběrovém</w:t>
      </w:r>
      <w:r>
        <w:t xml:space="preserve"> </w:t>
      </w:r>
      <w:r w:rsidRPr="00695DAA">
        <w:t>řízení. Doklady prokazující splnění zadávacích podmínek předkládají účastníci výběrového řízení v nabídce v kopii.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r w:rsidR="0035531B">
        <w:t>.</w:t>
      </w:r>
    </w:p>
    <w:p w14:paraId="7F66BF21" w14:textId="77777777" w:rsidR="0035531B" w:rsidRPr="008E1138" w:rsidRDefault="00695DAA" w:rsidP="00695DAA">
      <w:pPr>
        <w:pStyle w:val="Text1-1"/>
        <w:rPr>
          <w:rStyle w:val="Tun9b"/>
          <w:b w:val="0"/>
        </w:rPr>
      </w:pPr>
      <w:r w:rsidRPr="00695DAA">
        <w:rPr>
          <w:rStyle w:val="Tun9b"/>
          <w:b w:val="0"/>
        </w:rPr>
        <w:t>Všechny dokumenty nabídky, které zadavatel požaduje předložit v kopii a u kterých tato Výzva předpokládá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23BF5A70" w14:textId="77777777" w:rsidR="0035531B" w:rsidRDefault="0035531B" w:rsidP="007038DC">
      <w:pPr>
        <w:pStyle w:val="Nadpis1-1"/>
      </w:pPr>
      <w:bookmarkStart w:id="16" w:name="_Toc163464586"/>
      <w:r>
        <w:t>POŽADAVKY NA ZPRACOVÁNÍ NABÍDKOVÉ CENY</w:t>
      </w:r>
      <w:bookmarkEnd w:id="16"/>
      <w:r>
        <w:t xml:space="preserve"> </w:t>
      </w:r>
    </w:p>
    <w:p w14:paraId="7EFD417E" w14:textId="77777777" w:rsidR="0035531B" w:rsidRDefault="004C086E" w:rsidP="004C086E">
      <w:pPr>
        <w:pStyle w:val="Text1-1"/>
      </w:pPr>
      <w:r w:rsidRPr="004C086E">
        <w:t>Nabídková cena bude pokrývat provedení všech prací nezbytných k řádnému provedení předmětu plnění této veřejné zakázky podle této Výzvy a zadávacích podmínek této veřejné zakázky jako celku</w:t>
      </w:r>
      <w:r w:rsidR="0035531B">
        <w:t xml:space="preserve">. </w:t>
      </w:r>
    </w:p>
    <w:p w14:paraId="4243B422" w14:textId="77777777" w:rsidR="00112412" w:rsidRDefault="00112412" w:rsidP="00112412">
      <w:pPr>
        <w:pStyle w:val="Text1-1"/>
      </w:pPr>
      <w:r w:rsidRPr="004C086E">
        <w:t xml:space="preserve">Dodavatelé ocení všechny položky </w:t>
      </w:r>
      <w:r>
        <w:t>Požadavků na výkon a funkci</w:t>
      </w:r>
      <w:r w:rsidRPr="004C086E">
        <w:t xml:space="preserve"> </w:t>
      </w:r>
      <w:r>
        <w:t xml:space="preserve">(není-li v zadávacích podmínkách stanoveno jinak) </w:t>
      </w:r>
      <w:r w:rsidRPr="004C086E">
        <w:t xml:space="preserve">poskytnutého v Dílu 4 s názvem </w:t>
      </w:r>
      <w:r>
        <w:t>Požadavky na výkon a funkci</w:t>
      </w:r>
      <w:r w:rsidRPr="004C086E">
        <w:t xml:space="preserve"> s přihlédnutím k technickým specifikacím jednotlivých položek. </w:t>
      </w:r>
      <w:r w:rsidRPr="004C086E">
        <w:rPr>
          <w:b/>
        </w:rPr>
        <w:t xml:space="preserve">V případě, že dodavatel některou z položek uvedených v </w:t>
      </w:r>
      <w:r>
        <w:rPr>
          <w:b/>
        </w:rPr>
        <w:t>Požadavcích na výkon a funkci,</w:t>
      </w:r>
      <w:r w:rsidRPr="006720FB">
        <w:t xml:space="preserve"> </w:t>
      </w:r>
      <w:r>
        <w:rPr>
          <w:rStyle w:val="Tun9b"/>
        </w:rPr>
        <w:t>jež mají být oceněny,</w:t>
      </w:r>
      <w:r w:rsidRPr="004C086E">
        <w:rPr>
          <w:b/>
        </w:rPr>
        <w:t xml:space="preserve"> neocení vůbec nebo ji ocení nulovou hodnotou, tak hodnověrně a dostatečně ve své nabídce vysvětlí, z jakého důvodu nebyla položka oceněna, případně proč a jakým způsobem je daná položka již zahrnuta/oceněna v jiných položkách </w:t>
      </w:r>
      <w:r>
        <w:rPr>
          <w:b/>
        </w:rPr>
        <w:t>Požadavků na výkon a funkci</w:t>
      </w:r>
      <w:r w:rsidRPr="004C086E">
        <w:rPr>
          <w:b/>
        </w:rPr>
        <w:t>.</w:t>
      </w:r>
      <w:r w:rsidRPr="004C086E">
        <w:t xml:space="preserve"> V případě, že nabídka takové vysvětlení nebude obsahovat, zadavatel bude takovou skutečnost považovat za nejasnost a pro takový případ si vyhrazuje právo požádat dodavatele o písemné vysvětlení nabídky. Zadavatel účastníka výběrového řízení vyloučí, pokud neshledá vysvětlení dodavatele za dostatečné a objektivně akceptovatelné (např. dodavatel hodnověrně a dostatečně nevysvětlí, proč a jakým způsobem je daná položka již zahrnuta/oceněna v jiných položkách </w:t>
      </w:r>
      <w:r w:rsidRPr="00D11651">
        <w:t>Požadavků na výkon a funkci apod</w:t>
      </w:r>
      <w:r w:rsidRPr="004C086E">
        <w:t xml:space="preserve">.). Jednotkové ceny se uvedou bez DPH. Množství jednotek se uvádí se zaokrouhlením na 3 desetinná místa a jednotlivé oceněné </w:t>
      </w:r>
      <w:r w:rsidRPr="00D11651">
        <w:t>položky Požadavků na výkon a funkci se</w:t>
      </w:r>
      <w:r w:rsidRPr="004C086E">
        <w:t xml:space="preserve"> uvádějí v Kč se zaokrouhlením na 2 desetinná místa. </w:t>
      </w:r>
    </w:p>
    <w:p w14:paraId="3A625345" w14:textId="5035FB3D" w:rsidR="00112412" w:rsidRDefault="00112412" w:rsidP="00112412">
      <w:pPr>
        <w:pStyle w:val="Text1-1"/>
      </w:pPr>
      <w:r w:rsidRPr="00993B5D">
        <w:lastRenderedPageBreak/>
        <w:t xml:space="preserve">Nabídková cena bude v návrhu Smlouvy o dílo uvedena v Kč bez DPH, a to vždy jako součet ceny za zpracování </w:t>
      </w:r>
      <w:r w:rsidRPr="00B848EB">
        <w:t>projektové dokumentace bez DPH, ceny za výkon dozoru</w:t>
      </w:r>
      <w:r w:rsidR="00AF542C">
        <w:t xml:space="preserve"> projektanta</w:t>
      </w:r>
      <w:r w:rsidRPr="00B848EB">
        <w:t xml:space="preserve"> bez DPH a ceny za zhotovení stavby bez DPH</w:t>
      </w:r>
      <w:r>
        <w:t>.</w:t>
      </w:r>
      <w:r w:rsidRPr="00E67D40">
        <w:t xml:space="preserve"> Nabídková cena bude zaokrouhlená na dvě desetinná místa. V případě rozporu mezi nabídkovou cenou uvedenou v návrhu Smlouvy o dílo a nabídkovou cenou uvedenou v </w:t>
      </w:r>
      <w:r>
        <w:t>Rekapitulaci ceny</w:t>
      </w:r>
      <w:r w:rsidRPr="008645EE">
        <w:t xml:space="preserve"> </w:t>
      </w:r>
      <w:r w:rsidRPr="00E67D40">
        <w:t>bude mít přednost nabídková cena uvedená v návrhu Smlouvy o dílo.</w:t>
      </w:r>
    </w:p>
    <w:p w14:paraId="5D41F7D3" w14:textId="77777777" w:rsidR="0035531B" w:rsidRDefault="0035531B" w:rsidP="004C086E">
      <w:pPr>
        <w:pStyle w:val="Nadpis1-1"/>
      </w:pPr>
      <w:bookmarkStart w:id="17" w:name="_Toc163464587"/>
      <w:r>
        <w:t>VARIANTY NABÍDKY, VÝHRADA ZMĚNY DODAVATELE</w:t>
      </w:r>
      <w:bookmarkEnd w:id="17"/>
      <w:r w:rsidR="00845C50">
        <w:t xml:space="preserve"> </w:t>
      </w:r>
    </w:p>
    <w:p w14:paraId="46CD3211" w14:textId="77777777" w:rsidR="0035531B" w:rsidRDefault="0035531B" w:rsidP="0035531B">
      <w:pPr>
        <w:pStyle w:val="Text1-1"/>
      </w:pPr>
      <w:r>
        <w:t xml:space="preserve">Zadavatel nepřipouští předložení varianty nabídky. </w:t>
      </w:r>
    </w:p>
    <w:p w14:paraId="49069CE7" w14:textId="77777777" w:rsidR="0035531B" w:rsidRDefault="004C086E" w:rsidP="004C086E">
      <w:pPr>
        <w:pStyle w:val="Text1-1"/>
      </w:pPr>
      <w:r w:rsidRPr="004C086E">
        <w:t>Zadavatel si vyhrazuje právo realizovat změnu v osobě dodavatele v průběhu plnění veřejné zakázky, dojde-li k předčasnému ukončení smlouvy ze strany dodavatele nebo k předčasnému ukončení smlouvy ze strany zadavatele z důvodu porušení povinností dodavatele. Zadavatel si pro takový případ vyhrazuje právo uzavřít smlouvu s dodavatelem, jehož nabídka se umístila ve výsledku hodnocení ve výběrovém řízení jako další v pořadí, a to s cenou stanovenou v souladu s nabídkou takového dodavatele (viz níže). Tento postup zadavatel může uplatnit i opakovaně. Zadavatel v tomto případě uzavře smlouvu s dodavatelem, který se umístil ve výsledku hodnocení ve výběrovém řízení jako další v pořadí, v podobě a v rozsahu smlouvy, jež byla součástí nabídky tohoto dodavatele, upravené v 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 s dodavatelem, který neprokáže splnění podmínek účasti původního výběrového řízení; v tomto případě je zadavatel oprávněn přistoupit k uzavření smlouvy s dodavatelem, který se umístil ve výsledku hodnocení ve výběrovém řízení jako další v pořadí</w:t>
      </w:r>
      <w:r w:rsidR="0035531B">
        <w:t>.</w:t>
      </w:r>
    </w:p>
    <w:p w14:paraId="1DBE24E2" w14:textId="5E90FB0A" w:rsidR="0035531B" w:rsidRDefault="004C086E" w:rsidP="004C086E">
      <w:pPr>
        <w:pStyle w:val="Text1-1"/>
        <w:numPr>
          <w:ilvl w:val="0"/>
          <w:numId w:val="0"/>
        </w:numPr>
        <w:ind w:left="737"/>
      </w:pPr>
      <w:r w:rsidRPr="004C086E">
        <w:t xml:space="preserve">Zadavatel upřesňuje, že rozsah předmětu plnění dle smlouvy s novým dodavatelem bude upraven tak, že dojde k adekvátnímu snížení rozsahu o tu část plnění, která již byla původním dodavatelem bezvadně dodána. Smluvní cena pro účely smlouvy s novým dodavatelem bude stanovena tak, že nabídková cena uvedená v nabídce nového dodavatele předložené ve výběrovém řízení bude upravena s přihlédnutím k původnímu Soupisu prací dle nabídky a bude od ní odečtena část nabídkové ceny odpovídající již bezvadně dodané části předmětu plnění. </w:t>
      </w:r>
    </w:p>
    <w:p w14:paraId="2299B936" w14:textId="77777777" w:rsidR="0035531B" w:rsidRDefault="004C086E" w:rsidP="004C086E">
      <w:pPr>
        <w:pStyle w:val="Text1-1"/>
        <w:numPr>
          <w:ilvl w:val="0"/>
          <w:numId w:val="0"/>
        </w:numPr>
        <w:ind w:left="737"/>
      </w:pPr>
      <w:r w:rsidRPr="004C086E">
        <w:t>Společně s úpravou rozsahu díla dle smlouvy s novým dodavatelem bude odpovídajícím způsobem upraven a aktualizován i harmonogram postupu prací, a to tak, aby uvedené údaje a časová náročnost jednotlivých činností korespondovala s upraveným rozsahem díla. Konečný termín plnění oproti původní nabídce nového dodavatele bude upraven o dobu trvání překážek objektivní povahy a s přihlédnutím k povaze zbývajících prací a souvisejících technických a technologických postupů</w:t>
      </w:r>
      <w:r w:rsidR="0035531B">
        <w:t xml:space="preserve">. </w:t>
      </w:r>
    </w:p>
    <w:p w14:paraId="7E630E8D" w14:textId="77777777" w:rsidR="0035531B" w:rsidRDefault="0035531B" w:rsidP="007038DC">
      <w:pPr>
        <w:pStyle w:val="Nadpis1-1"/>
      </w:pPr>
      <w:bookmarkStart w:id="18" w:name="_Toc163464588"/>
      <w:r>
        <w:t>OTEVÍRÁNÍ NABÍDEK</w:t>
      </w:r>
      <w:bookmarkEnd w:id="18"/>
      <w:r>
        <w:t xml:space="preserve"> </w:t>
      </w:r>
    </w:p>
    <w:p w14:paraId="3932316E" w14:textId="77777777" w:rsidR="0035531B" w:rsidRDefault="004C086E" w:rsidP="004C086E">
      <w:pPr>
        <w:pStyle w:val="Text1-1"/>
      </w:pPr>
      <w:r w:rsidRPr="004C086E">
        <w:t>Otevírání nabídek v elektronické podobě bude probíhat bez účasti veřejnosti, resp. dodavatelů</w:t>
      </w:r>
      <w:r w:rsidR="0035531B">
        <w:t xml:space="preserve">. </w:t>
      </w:r>
    </w:p>
    <w:p w14:paraId="559F2CB1" w14:textId="77777777" w:rsidR="0035531B" w:rsidRDefault="0035531B" w:rsidP="007038DC">
      <w:pPr>
        <w:pStyle w:val="Nadpis1-1"/>
      </w:pPr>
      <w:bookmarkStart w:id="19" w:name="_Toc163464589"/>
      <w:r>
        <w:t>POSOUZENÍ SPLNĚNÍ PODMÍNEK ÚČASTI</w:t>
      </w:r>
      <w:bookmarkEnd w:id="19"/>
    </w:p>
    <w:p w14:paraId="56825313" w14:textId="77777777" w:rsidR="0035531B" w:rsidRDefault="004C086E" w:rsidP="004C086E">
      <w:pPr>
        <w:pStyle w:val="Text1-1"/>
      </w:pPr>
      <w:r w:rsidRPr="004C086E">
        <w:t>Posouzení splnění podmínek účasti spočívá v posouzení, zda jsou nabídky zpracovány v souladu se zadávacími podmínkami. Součástí posouzení splnění podmínek účasti je i posouzení kvalifikace</w:t>
      </w:r>
      <w:r w:rsidR="0035531B">
        <w:t xml:space="preserve">. </w:t>
      </w:r>
    </w:p>
    <w:p w14:paraId="60B9D266" w14:textId="77777777" w:rsidR="0035531B" w:rsidRDefault="004C086E" w:rsidP="004C086E">
      <w:pPr>
        <w:pStyle w:val="Text1-1"/>
      </w:pPr>
      <w:r w:rsidRPr="004C086E">
        <w:t>Posouzení splnění podmínek účasti ve výběrovém řízení může být provedeno až po hodnocení nabídek. V takovém případě bude provedeno posouzení splnění podmínek účasti ve výběrovém řízení alespoň u vybraného dodavatele</w:t>
      </w:r>
      <w:r w:rsidR="0035531B">
        <w:t>.</w:t>
      </w:r>
    </w:p>
    <w:p w14:paraId="53C96C5E" w14:textId="3BE3A9CC" w:rsidR="0035531B" w:rsidRDefault="004C086E" w:rsidP="004C086E">
      <w:pPr>
        <w:pStyle w:val="Text1-1"/>
      </w:pPr>
      <w:r w:rsidRPr="004C086E">
        <w:t xml:space="preserve">Zadavatel je oprávněn ověřovat věrohodnost </w:t>
      </w:r>
      <w:r w:rsidR="00A122D4">
        <w:t>účastníkem</w:t>
      </w:r>
      <w:r w:rsidRPr="004C086E">
        <w:t xml:space="preserve"> poskytnutých údajů a dokladů a rovněž si je i sám opatřovat</w:t>
      </w:r>
      <w:r w:rsidR="00D961D8">
        <w:t xml:space="preserve">, </w:t>
      </w:r>
      <w:r w:rsidR="00D961D8" w:rsidRPr="004039B9">
        <w:t>pokud nejde o údaje</w:t>
      </w:r>
      <w:r w:rsidR="00D961D8">
        <w:t xml:space="preserve"> a</w:t>
      </w:r>
      <w:r w:rsidR="00D961D8" w:rsidRPr="004039B9">
        <w:t xml:space="preserve"> doklady, které budou hodnoceny podle kritérií hodnocení</w:t>
      </w:r>
      <w:r w:rsidRPr="004C086E">
        <w:t xml:space="preserve">. Pro účely zajištění řádného průběhu výběrového řízení je zadavatel oprávněn požadovat, aby účastník výběrového řízení v přiměřené lhůtě </w:t>
      </w:r>
      <w:r w:rsidRPr="004C086E">
        <w:lastRenderedPageBreak/>
        <w:t xml:space="preserve">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w:t>
      </w:r>
      <w:r w:rsidR="00112412">
        <w:t>oceněných položek Požadavků na výkon a funkci</w:t>
      </w:r>
      <w:r w:rsidRPr="004C086E">
        <w:t>,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35531B">
        <w:t xml:space="preserve">. </w:t>
      </w:r>
    </w:p>
    <w:p w14:paraId="714F3FC4" w14:textId="77777777" w:rsidR="0035531B" w:rsidRDefault="004C086E" w:rsidP="004C086E">
      <w:pPr>
        <w:pStyle w:val="Text1-1"/>
      </w:pPr>
      <w:r w:rsidRPr="004C086E">
        <w:t>Předmětem posouzení bude i posouzení výše nabídkových cen ve vztahu k předmětu veřejné zakázky. Bude-li to nezbytné a potřebné vzhledem k výším nabídkových cen, zadavatel si vyhotoví detailní rozpad nabídkových cen všech účastníků výběrového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výběrového řízení písemné zdůvodnění způsobu stanovení mimořádně nízké nabídkové ceny</w:t>
      </w:r>
      <w:r w:rsidR="0035531B">
        <w:t>.</w:t>
      </w:r>
      <w:r w:rsidR="00BC12B5" w:rsidRPr="00BC12B5">
        <w:t xml:space="preserve"> </w:t>
      </w:r>
      <w:r w:rsidR="00BC12B5" w:rsidRPr="00AB5327">
        <w:t xml:space="preserve">V případě, že </w:t>
      </w:r>
      <w:r w:rsidR="00BC12B5">
        <w:t xml:space="preserve">zadavatel </w:t>
      </w:r>
      <w:r w:rsidR="00BC12B5" w:rsidRPr="00AB5327">
        <w:t xml:space="preserve">posoudí nabídkovou cenu jako mimořádně nízkou, </w:t>
      </w:r>
      <w:r w:rsidR="00BC12B5">
        <w:t xml:space="preserve">bude postupovat </w:t>
      </w:r>
      <w:r w:rsidR="00BC12B5" w:rsidRPr="00AB5327">
        <w:t>analogicky dle § 113 Z</w:t>
      </w:r>
      <w:r w:rsidR="00BC12B5">
        <w:t>ZVZ</w:t>
      </w:r>
      <w:r w:rsidR="00BC12B5" w:rsidRPr="00AB5327">
        <w:t>.</w:t>
      </w:r>
    </w:p>
    <w:p w14:paraId="084E3872" w14:textId="77777777" w:rsidR="001D4B4A" w:rsidRDefault="001D4B4A" w:rsidP="001D4B4A">
      <w:pPr>
        <w:pStyle w:val="Text1-1"/>
      </w:pPr>
      <w:r>
        <w:t>Zadavatel může vyloučit účastníka výběrového řízení, pokud nabídka podaná účastníkem nesplňuje zadávací podmínky, tzn. pokud údaje, doklady či jiné skutečnosti předložené účastníkem výběrového řízení</w:t>
      </w:r>
      <w:r w:rsidR="00C154A5">
        <w:t>:</w:t>
      </w:r>
      <w:r>
        <w:t xml:space="preserve"> </w:t>
      </w:r>
    </w:p>
    <w:p w14:paraId="3BD812CE" w14:textId="77777777" w:rsidR="001D4B4A" w:rsidRDefault="001D4B4A" w:rsidP="001D4B4A">
      <w:pPr>
        <w:pStyle w:val="Odstavec1-1a"/>
        <w:numPr>
          <w:ilvl w:val="0"/>
          <w:numId w:val="15"/>
        </w:numPr>
      </w:pPr>
      <w:r>
        <w:t>nesplňují zadávací podmínky nebo je účastník výběrového řízení ve stanovené lhůtě nedoložil,</w:t>
      </w:r>
    </w:p>
    <w:p w14:paraId="6B5634D0" w14:textId="77777777" w:rsidR="001D4B4A" w:rsidRDefault="001D4B4A" w:rsidP="001D4B4A">
      <w:pPr>
        <w:pStyle w:val="Odstavec1-1a"/>
        <w:numPr>
          <w:ilvl w:val="0"/>
          <w:numId w:val="15"/>
        </w:numPr>
      </w:pPr>
      <w:r>
        <w:t>nebyly účastníkem výběrového řízení objasněny nebo doplněny na základě žádosti, nebo</w:t>
      </w:r>
    </w:p>
    <w:p w14:paraId="6534F071" w14:textId="77777777" w:rsidR="001D4B4A" w:rsidRDefault="001D4B4A" w:rsidP="001D4B4A">
      <w:pPr>
        <w:pStyle w:val="Odstavec1-1a"/>
        <w:numPr>
          <w:ilvl w:val="0"/>
          <w:numId w:val="15"/>
        </w:numPr>
      </w:pPr>
      <w:r>
        <w:t>neodpovídají skutečnosti a měly nebo mohou mít vliv na posouzení podmínek účasti nebo na naplnění kritérií hodnocení.</w:t>
      </w:r>
    </w:p>
    <w:p w14:paraId="3AF91A02" w14:textId="77777777" w:rsidR="001D4B4A" w:rsidRDefault="001D4B4A" w:rsidP="001D4B4A">
      <w:pPr>
        <w:pStyle w:val="Text1-1"/>
      </w:pPr>
      <w:r>
        <w:t>Zadavatel může vyloučit účastníka výběrového řízení pro nezpůsobilost, pokud prokáže, že</w:t>
      </w:r>
      <w:r w:rsidR="00C154A5">
        <w:t>:</w:t>
      </w:r>
      <w:r>
        <w:t xml:space="preserve"> </w:t>
      </w:r>
    </w:p>
    <w:p w14:paraId="01679B58" w14:textId="13665FFA" w:rsidR="001D4B4A" w:rsidRDefault="001D4B4A" w:rsidP="00EA1BB1">
      <w:pPr>
        <w:pStyle w:val="Odstavec1-1a"/>
        <w:numPr>
          <w:ilvl w:val="0"/>
          <w:numId w:val="16"/>
        </w:numPr>
      </w:pPr>
      <w:r>
        <w:t xml:space="preserve">plnění nabízené účastníkem by vedlo k nedodržování povinností vyplývajících z předpisů práva životního prostředí, sociálních nebo pracovněprávních předpisů nebo kolektivních smluv vztahujících se k předmětu zadávané </w:t>
      </w:r>
      <w:r w:rsidR="00E8759A">
        <w:t xml:space="preserve">veřejné </w:t>
      </w:r>
      <w:r>
        <w:t xml:space="preserve">zakázky, </w:t>
      </w:r>
    </w:p>
    <w:p w14:paraId="7EBF1F8F" w14:textId="77777777" w:rsidR="001D4B4A" w:rsidRDefault="001D4B4A" w:rsidP="00EA1BB1">
      <w:pPr>
        <w:pStyle w:val="Odstavec1-1a"/>
        <w:numPr>
          <w:ilvl w:val="0"/>
          <w:numId w:val="16"/>
        </w:numPr>
      </w:pPr>
      <w:r>
        <w:t xml:space="preserve">došlo ke střetu zájmů a jiné opatření k nápravě, kromě zrušení výběrového řízení, není možné, </w:t>
      </w:r>
    </w:p>
    <w:p w14:paraId="052AB1AE" w14:textId="7FA3C323" w:rsidR="001D4B4A" w:rsidRDefault="001D4B4A" w:rsidP="00EA1BB1">
      <w:pPr>
        <w:pStyle w:val="Odstavec1-1a"/>
        <w:numPr>
          <w:ilvl w:val="0"/>
          <w:numId w:val="16"/>
        </w:numPr>
      </w:pPr>
      <w:r>
        <w:t xml:space="preserve">došlo k narušení hospodářské soutěže předchozí účastí účastníka výběrového řízení při přípravě výběrového řízení, jiné opatření k nápravě není možné a účastník výběrového řízení na </w:t>
      </w:r>
      <w:r w:rsidR="008C75A8">
        <w:t xml:space="preserve">písemnou </w:t>
      </w:r>
      <w:r>
        <w:t xml:space="preserve">výzvu zadavatele neprokázal, že k narušení hospodářské soutěže nedošlo, </w:t>
      </w:r>
    </w:p>
    <w:p w14:paraId="51EF2179" w14:textId="77777777" w:rsidR="001D4B4A" w:rsidRDefault="001D4B4A" w:rsidP="00EA1BB1">
      <w:pPr>
        <w:pStyle w:val="Odstavec1-1a"/>
        <w:numPr>
          <w:ilvl w:val="0"/>
          <w:numId w:val="16"/>
        </w:numPr>
      </w:pPr>
      <w:r>
        <w:t xml:space="preserve">účastník </w:t>
      </w:r>
      <w:r w:rsidR="00C154A5">
        <w:t xml:space="preserve">se </w:t>
      </w:r>
      <w:r>
        <w:t xml:space="preserve">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5DE400D0" w14:textId="77777777" w:rsidR="001D4B4A" w:rsidRDefault="001D4B4A" w:rsidP="00EA1BB1">
      <w:pPr>
        <w:pStyle w:val="Odstavec1-1a"/>
        <w:numPr>
          <w:ilvl w:val="0"/>
          <w:numId w:val="16"/>
        </w:numPr>
      </w:pPr>
      <w:r>
        <w:t xml:space="preserve">účastník </w:t>
      </w:r>
      <w:r w:rsidR="00C154A5">
        <w:t xml:space="preserve">se </w:t>
      </w:r>
      <w:r>
        <w:t xml:space="preserve">pokusil neoprávněně ovlivnit rozhodnutí zadavatele ve výběrovém řízení nebo se neoprávněně pokusil o získání neveřejných informací, které by mu mohly zajistit neoprávněné výhody ve výběrovém řízení, nebo </w:t>
      </w:r>
    </w:p>
    <w:p w14:paraId="0F000DF2" w14:textId="2F9A58AD" w:rsidR="001D4B4A" w:rsidRDefault="001D4B4A" w:rsidP="00EA1BB1">
      <w:pPr>
        <w:pStyle w:val="Odstavec1-1a"/>
        <w:numPr>
          <w:ilvl w:val="0"/>
          <w:numId w:val="16"/>
        </w:numPr>
      </w:pPr>
      <w:r>
        <w:t xml:space="preserve">účastník </w:t>
      </w:r>
      <w:r w:rsidR="00C154A5">
        <w:t xml:space="preserve">se </w:t>
      </w:r>
      <w:r>
        <w:t>dopustil v posledních 3 letech před zahájením výběrového řízení nebo po zahájení výběrového řízení závažného profesního pochybení, které zpochybňuje jeho důvěryhodnost, včetně pochybení, za která byl disciplinárně potrestán</w:t>
      </w:r>
      <w:r w:rsidR="00CD2B30">
        <w:t>,</w:t>
      </w:r>
      <w:r>
        <w:t xml:space="preserve"> nebo mu bylo uloženo kárné opatření.</w:t>
      </w:r>
    </w:p>
    <w:p w14:paraId="1023C35A" w14:textId="2E8CDA5A" w:rsidR="00C154A5" w:rsidRDefault="00C154A5" w:rsidP="007C3E84">
      <w:pPr>
        <w:pStyle w:val="Text1-1"/>
      </w:pPr>
      <w:r w:rsidRPr="00C154A5">
        <w:lastRenderedPageBreak/>
        <w:t xml:space="preserve">Zadavatel může vyloučit účastníka pro nezpůsobilost také, pokud na základě věrohodných informací získá důvodné podezření, že účastník uzavřel s jinými osobami zakázanou dohodu </w:t>
      </w:r>
      <w:r w:rsidR="000203DB">
        <w:t xml:space="preserve">podle zákona o ochraně hospodářské soutěže </w:t>
      </w:r>
      <w:r w:rsidRPr="00C154A5">
        <w:t xml:space="preserve">v souvislosti se zadávanou </w:t>
      </w:r>
      <w:r w:rsidR="00E8759A">
        <w:t xml:space="preserve">veřejnou </w:t>
      </w:r>
      <w:r w:rsidRPr="00C154A5">
        <w:t>zakázkou</w:t>
      </w:r>
      <w:r w:rsidR="00E8759A">
        <w:t xml:space="preserve">, nebo části nabídek, které mají být hodnoceny podle kritérií hodnocení, připravoval ve vzájemné shodě s jiným účastníkem téhož </w:t>
      </w:r>
      <w:r w:rsidR="00B92C98">
        <w:t xml:space="preserve">výběrového </w:t>
      </w:r>
      <w:r w:rsidR="00E8759A">
        <w:t xml:space="preserve">řízení, s nímž je spojenou osobou podle zákona o daních z příjmů, a na písemnou výzvu zadavatele účastník </w:t>
      </w:r>
      <w:r w:rsidR="00B92C98">
        <w:t xml:space="preserve">výběrového </w:t>
      </w:r>
      <w:r w:rsidR="00E8759A">
        <w:t>řízení nevysvětlil, že k takové vzájemné shodě při přípravě nabídky nedošlo</w:t>
      </w:r>
      <w:r>
        <w:t>.</w:t>
      </w:r>
    </w:p>
    <w:p w14:paraId="4709FD48" w14:textId="6EA5846A" w:rsidR="00C154A5" w:rsidRDefault="00C154A5" w:rsidP="00C154A5">
      <w:pPr>
        <w:pStyle w:val="Text1-1"/>
      </w:pPr>
      <w:r w:rsidRPr="00C154A5">
        <w:t>Vybraného účastníka zadavatel vyloučí z účasti ve výběrovém řízení, pokud zjistí, že jsou naplněny důvody vyloučení podle čl. 16.5 této Výzvy nebo může prokázat naplnění důvodů podle čl. 16.6 písm. a) až c) této Výzvy</w:t>
      </w:r>
      <w:r>
        <w:t>.</w:t>
      </w:r>
    </w:p>
    <w:p w14:paraId="654685BA" w14:textId="407C38E2" w:rsidR="00C154A5" w:rsidRDefault="00C154A5" w:rsidP="008C75A8">
      <w:pPr>
        <w:pStyle w:val="Text1-1"/>
      </w:pPr>
      <w:r w:rsidRPr="00C154A5">
        <w:t xml:space="preserve">Zadavatel může vyloučit účastníka výběrového řízení, pokud nabídka účastníka výběrového řízení obsahuje mimořádně nízkou nabídkovou cenu, která nebyla </w:t>
      </w:r>
      <w:r w:rsidR="008C75A8" w:rsidRPr="008C75A8">
        <w:t xml:space="preserve">na písemnou žádost zadavatele </w:t>
      </w:r>
      <w:r w:rsidRPr="00C154A5">
        <w:t>účastníkem výběrového řízení zdůvodněna. Pokud zadavatel posoudí nabídkovou cenu účastníka jako mimořádně nízkou, vyzve jej ke zdůvodnění jeho nabídkové ceny</w:t>
      </w:r>
      <w:r>
        <w:t>.</w:t>
      </w:r>
    </w:p>
    <w:p w14:paraId="789F1F86" w14:textId="1F06F2F1" w:rsidR="00B92C98" w:rsidRDefault="00B92C98" w:rsidP="008C75A8">
      <w:pPr>
        <w:pStyle w:val="Text1-1"/>
      </w:pPr>
      <w:r w:rsidRPr="00E86BE3">
        <w:t xml:space="preserve">Zadavatel může vyloučit účastníka </w:t>
      </w:r>
      <w:r>
        <w:t xml:space="preserve">výběrového </w:t>
      </w:r>
      <w:r w:rsidRPr="00E86BE3">
        <w:t>řízení, který je akciovou společností nebo má právní formu obdobnou akciové společnosti a nemá vydány výlučně zaknihované akcie.</w:t>
      </w:r>
    </w:p>
    <w:p w14:paraId="5D8510DA" w14:textId="77777777" w:rsidR="0035531B" w:rsidRDefault="0035531B" w:rsidP="007038DC">
      <w:pPr>
        <w:pStyle w:val="Nadpis1-1"/>
      </w:pPr>
      <w:bookmarkStart w:id="20" w:name="_Toc163464590"/>
      <w:r>
        <w:t>HODNOCENÍ NABÍDEK</w:t>
      </w:r>
      <w:bookmarkEnd w:id="20"/>
    </w:p>
    <w:p w14:paraId="54E464B2" w14:textId="77777777" w:rsidR="0035531B" w:rsidRDefault="007B3D4D" w:rsidP="007B3D4D">
      <w:pPr>
        <w:pStyle w:val="Text1-1"/>
      </w:pPr>
      <w:r w:rsidRPr="007B3D4D">
        <w:t>Nabídky budou hodnoceny podle jejich ekonomické výhodnosti. Ekonomickou výhodnost bude zadavatel hodnotit podle nejnižší nabídkové ceny. V případě, že ve lhůtě pro podání nabídek bude podána pouze jediná nabídka, hodnocení se neprovede</w:t>
      </w:r>
      <w:r w:rsidR="0035531B">
        <w:t>.</w:t>
      </w:r>
    </w:p>
    <w:p w14:paraId="58F7D0E9" w14:textId="77777777" w:rsidR="0035531B" w:rsidRDefault="007B3D4D" w:rsidP="0034455B">
      <w:pPr>
        <w:pStyle w:val="Text1-1"/>
      </w:pPr>
      <w:r w:rsidRPr="007B3D4D">
        <w:t>V rámci hodnotícího kritéria bude hodnocena výše 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 návrhu Smlouvy o dílo od nabídky s druhou nejnižší nabídkovou cenou po nabídku s nejvyšší nabídkovou cenou</w:t>
      </w:r>
      <w:r w:rsidR="0035531B">
        <w:t>.</w:t>
      </w:r>
      <w:r w:rsidR="0034455B">
        <w:t xml:space="preserve"> </w:t>
      </w:r>
      <w:r w:rsidR="0034455B" w:rsidRPr="0034455B">
        <w:t>Pokud by měly být dvě nebo více nabídek hodnoceny jako nejlepší z důvodu shodné nejnižší nabídkové ceny, rozhodne o lepším pořadí konkurenčních nabídek čas podání nabídek (přednější pořadí ve výsledku hodnocení tedy získá nabídka s dřívějším časem podání).</w:t>
      </w:r>
    </w:p>
    <w:p w14:paraId="36166917" w14:textId="77777777" w:rsidR="0035531B" w:rsidRDefault="0035531B" w:rsidP="007038DC">
      <w:pPr>
        <w:pStyle w:val="Nadpis1-1"/>
      </w:pPr>
      <w:bookmarkStart w:id="21" w:name="_Toc163464591"/>
      <w:r>
        <w:t xml:space="preserve">ZRUŠENÍ </w:t>
      </w:r>
      <w:r w:rsidR="001472A9">
        <w:t xml:space="preserve">VÝBĚROVÉHO </w:t>
      </w:r>
      <w:r>
        <w:t>ŘÍZENÍ</w:t>
      </w:r>
      <w:bookmarkEnd w:id="21"/>
    </w:p>
    <w:p w14:paraId="14CA6728" w14:textId="77777777" w:rsidR="0035531B" w:rsidRDefault="007B3D4D" w:rsidP="007B3D4D">
      <w:pPr>
        <w:pStyle w:val="Text1-1"/>
      </w:pPr>
      <w:r w:rsidRPr="007B3D4D">
        <w:t>Zadavatel si vyhrazuje právo zrušit výběrové řízení této veřejné zakázky kdykoliv před uzavřením smlouvy na plnění této veřejné zakázky, a to bez uvedení důvodu</w:t>
      </w:r>
      <w:r w:rsidR="0035531B">
        <w:t>.</w:t>
      </w:r>
    </w:p>
    <w:p w14:paraId="33E42E2B" w14:textId="44663125" w:rsidR="0035531B" w:rsidRDefault="007B3D4D" w:rsidP="007B3D4D">
      <w:pPr>
        <w:pStyle w:val="Text1-1"/>
      </w:pPr>
      <w:r w:rsidRPr="007B3D4D">
        <w:t xml:space="preserve">Zadavatel si mimo jiné vyhrazuje právo zrušit výběrové řízení v případě, že k hodnocení připadnou pouze nabídky s nabídkovou cenou převyšující předpokládanou hodnotu </w:t>
      </w:r>
      <w:r w:rsidRPr="00E60C4A">
        <w:t>zakázky</w:t>
      </w:r>
      <w:r w:rsidR="00E60C4A">
        <w:t xml:space="preserve"> </w:t>
      </w:r>
      <w:r w:rsidRPr="007B3D4D">
        <w:t xml:space="preserve">uvedenou </w:t>
      </w:r>
      <w:r w:rsidR="00AC28F5">
        <w:t xml:space="preserve">v </w:t>
      </w:r>
      <w:r w:rsidRPr="007B3D4D">
        <w:t>čl. 5.3 této Výzvy</w:t>
      </w:r>
      <w:r w:rsidR="0035531B">
        <w:t>.</w:t>
      </w:r>
    </w:p>
    <w:p w14:paraId="04351B14" w14:textId="7AFBA4B7" w:rsidR="0035531B" w:rsidRDefault="007B3D4D" w:rsidP="007B3D4D">
      <w:pPr>
        <w:pStyle w:val="Text1-1"/>
      </w:pPr>
      <w:r w:rsidRPr="00930B76">
        <w:t>Pokud bude nabídka vybraného dodavatele obsahovat nabídkovou cenu, která překročí režim veřejné zakázky,</w:t>
      </w:r>
      <w:r w:rsidRPr="007B3D4D">
        <w:t xml:space="preserve"> bude výběrové řízení zrušeno</w:t>
      </w:r>
      <w:r>
        <w:t>.</w:t>
      </w:r>
    </w:p>
    <w:p w14:paraId="2ACC89C4" w14:textId="1DC02C7A" w:rsidR="005D4921" w:rsidRPr="004D56F6" w:rsidRDefault="005D4921" w:rsidP="007B3D4D">
      <w:pPr>
        <w:pStyle w:val="Text1-1"/>
      </w:pPr>
      <w:r w:rsidRPr="004D56F6">
        <w:t xml:space="preserve">Zadavatel si vyhrazuje právo zrušit výběrové řízení této veřejné zakázky kdykoliv před uzavřením smlouvy na plnění této veřejné zakázky, pokud nabídka vybraného dodavatele bude obsahovat nabídkovou cenu, která překročí částku </w:t>
      </w:r>
      <w:r w:rsidR="00542635" w:rsidRPr="004D56F6">
        <w:t>30 000 000</w:t>
      </w:r>
      <w:r w:rsidRPr="004D56F6">
        <w:t xml:space="preserve"> Kč bez DPH. </w:t>
      </w:r>
    </w:p>
    <w:p w14:paraId="045C72D6" w14:textId="77777777" w:rsidR="0035531B" w:rsidRDefault="0035531B" w:rsidP="007038DC">
      <w:pPr>
        <w:pStyle w:val="Nadpis1-1"/>
      </w:pPr>
      <w:bookmarkStart w:id="22" w:name="_Toc163464592"/>
      <w:r>
        <w:t>UZAVŘENÍ SMLOUVY</w:t>
      </w:r>
      <w:bookmarkEnd w:id="22"/>
    </w:p>
    <w:p w14:paraId="69AE216E" w14:textId="77777777" w:rsidR="0035531B" w:rsidRDefault="007B3D4D" w:rsidP="007B3D4D">
      <w:pPr>
        <w:pStyle w:val="Text1-1"/>
      </w:pPr>
      <w:r w:rsidRPr="007B3D4D">
        <w:t>Smlouva bude uzavřena písemně v souladu s nabídkou vybraného dodavatele a zadávacími podmínkami v podobě uvedené v Dílu 2 této zadávací dokumentace s názvem Závazný vzor smlouvy včetně příloh</w:t>
      </w:r>
      <w:r w:rsidR="0035531B">
        <w:t xml:space="preserve">. </w:t>
      </w:r>
    </w:p>
    <w:p w14:paraId="584560CF" w14:textId="4D369E25" w:rsidR="0035531B" w:rsidRPr="00C90A1F" w:rsidRDefault="007B3D4D" w:rsidP="007B3D4D">
      <w:pPr>
        <w:pStyle w:val="Text1-1"/>
        <w:rPr>
          <w:b/>
        </w:rPr>
      </w:pPr>
      <w:r w:rsidRPr="007B3D4D">
        <w:lastRenderedPageBreak/>
        <w:t xml:space="preserve">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 prostřednictvím elektronického nástroje E-ZAK na adrese: </w:t>
      </w:r>
      <w:hyperlink r:id="rId23" w:history="1">
        <w:r w:rsidR="00F279D0" w:rsidRPr="00A6336E">
          <w:rPr>
            <w:rStyle w:val="Hypertextovodkaz"/>
            <w:noProof w:val="0"/>
          </w:rPr>
          <w:t>https://zakazky.spravazeleznic.cz/</w:t>
        </w:r>
      </w:hyperlink>
      <w:r w:rsidRPr="007B3D4D">
        <w:t>, případně jinou formou písemné elektronické komunikace (zadavatel preferuje komunikaci prostřednictvím elektronického nástroje E-ZAK)</w:t>
      </w:r>
      <w:r w:rsidR="002952C6">
        <w:t>,</w:t>
      </w:r>
      <w:r w:rsidRPr="007B3D4D">
        <w:t xml:space="preserve"> dokumenty uvedené </w:t>
      </w:r>
      <w:r w:rsidRPr="00542635">
        <w:t xml:space="preserve">v článku 19.3, resp. v článku </w:t>
      </w:r>
      <w:r w:rsidRPr="00F5576E">
        <w:t xml:space="preserve">19.4 </w:t>
      </w:r>
      <w:r w:rsidR="005909AC" w:rsidRPr="00F5576E">
        <w:t xml:space="preserve">až </w:t>
      </w:r>
      <w:r w:rsidR="007A2277" w:rsidRPr="00F5576E">
        <w:t>19.9</w:t>
      </w:r>
      <w:r w:rsidR="005909AC">
        <w:t xml:space="preserve"> </w:t>
      </w:r>
      <w:r w:rsidRPr="007B3D4D">
        <w:t>Výzvy</w:t>
      </w:r>
      <w:r w:rsidR="002952C6">
        <w:t>, dopadají-li na vybraného dodavatele.</w:t>
      </w:r>
      <w:r w:rsidRPr="007B3D4D">
        <w:t xml:space="preserve"> 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Pokud vybraný dodavatel odmítne uzavřít smlouvu nebo zadavateli neposkytne dostatečnou součinnost k jejímu uzavření (např. nepředloží některý z požadovaných 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004B2044" w:rsidRPr="00ED023E">
        <w:rPr>
          <w:rStyle w:val="Tun9b"/>
          <w:b w:val="0"/>
        </w:rPr>
        <w:t>Zadavatel je oprávněn v písemné výzvě určit další doklady, které je vybraný dodavatel povinen předložit</w:t>
      </w:r>
      <w:r w:rsidR="004B2044">
        <w:rPr>
          <w:rStyle w:val="Tun9b"/>
          <w:b w:val="0"/>
        </w:rPr>
        <w:t xml:space="preserve"> analogicky v souladu s § 122 odst. 4 ZZVZ</w:t>
      </w:r>
      <w:r w:rsidR="004B2044" w:rsidRPr="00ED023E">
        <w:rPr>
          <w:rStyle w:val="Tun9b"/>
          <w:b w:val="0"/>
        </w:rPr>
        <w:t>.</w:t>
      </w:r>
      <w:r w:rsidR="004B2044">
        <w:rPr>
          <w:rStyle w:val="Tun9b"/>
          <w:b w:val="0"/>
        </w:rPr>
        <w:t xml:space="preserve"> </w:t>
      </w:r>
      <w:r w:rsidRPr="00C90A1F">
        <w:t>Zadavatel upozorňuje,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poskytnutí součinnosti před podpisem smlouvy</w:t>
      </w:r>
      <w:r w:rsidR="0035531B" w:rsidRPr="00C90A1F">
        <w:rPr>
          <w:b/>
        </w:rPr>
        <w:t>.</w:t>
      </w:r>
      <w:r w:rsidR="00C90A1F" w:rsidRPr="00C90A1F">
        <w:rPr>
          <w:b/>
        </w:rPr>
        <w:t xml:space="preserve"> </w:t>
      </w:r>
      <w:r w:rsidR="00C90A1F" w:rsidRPr="00C90A1F">
        <w:rPr>
          <w:rStyle w:val="Tun9b"/>
          <w:b w:val="0"/>
        </w:rPr>
        <w:t>Pokud je požadován originál nebo úředně ověřená kopie dokladu,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89FDBF5" w14:textId="77777777" w:rsidR="0035531B" w:rsidRDefault="00C759F1" w:rsidP="00C759F1">
      <w:pPr>
        <w:pStyle w:val="Text1-1"/>
      </w:pPr>
      <w:r w:rsidRPr="00C759F1">
        <w:t>Vybraný dodavatel je povinen na základě písemné výzvy jako podmínku pro uzavření smlouvy poskytnout zadavateli řádnou součinnost, která spočívá zejména v předložení následujících dokumentů</w:t>
      </w:r>
      <w:r w:rsidR="0035531B">
        <w:t xml:space="preserve">: </w:t>
      </w:r>
    </w:p>
    <w:p w14:paraId="27C64263" w14:textId="2AAD9BBC" w:rsidR="00B07880" w:rsidRPr="00471AAB" w:rsidRDefault="0001718F" w:rsidP="00C759F1">
      <w:pPr>
        <w:pStyle w:val="Odrka1-1"/>
      </w:pPr>
      <w:r>
        <w:t xml:space="preserve">kopií dokladů osvědčující skutečnosti obsažené v jednotném evropském osvědčení </w:t>
      </w:r>
      <w:r w:rsidRPr="00471AAB">
        <w:t>pro veřejné zakázky, pokud bylo v nabídce předložení požadovaných dokladů nahrazeno jednotným evropským osvědčením (to neplatí, pokud vybraný dodavatel zadavateli sdělí, že mu je již předložil v předchozím zadávacím či výběrovém řízení a současně sdělí název či jinou identifikaci tohoto předchozího řízení)</w:t>
      </w:r>
      <w:r w:rsidR="00B07880" w:rsidRPr="00471AAB">
        <w:t>;</w:t>
      </w:r>
    </w:p>
    <w:p w14:paraId="668DCAE3" w14:textId="3FB91EF0" w:rsidR="001B5ED5" w:rsidRDefault="001B5ED5" w:rsidP="001B5ED5">
      <w:pPr>
        <w:pStyle w:val="Odrka1-1"/>
      </w:pPr>
      <w:r w:rsidRPr="00471AAB">
        <w:t xml:space="preserve">kopie smlouvy uzavřené s výrobcem nebo dodavatelem zabezpečovacího zařízení, </w:t>
      </w:r>
      <w:r w:rsidR="008716A2" w:rsidRPr="00471AAB">
        <w:t xml:space="preserve">či jednostranného vyjádření závazku výrobce nebo dodavatele tohoto zařízení </w:t>
      </w:r>
      <w:r w:rsidRPr="00471AAB">
        <w:t xml:space="preserve">ve smyslu čl. 9.1 této Výzvy, nebude-li </w:t>
      </w:r>
      <w:r w:rsidR="006E66E8" w:rsidRPr="00471AAB">
        <w:t xml:space="preserve">vybraný </w:t>
      </w:r>
      <w:r w:rsidRPr="00471AAB">
        <w:t>dodavatel současně i výrobcem nebo dodavatelem tohoto zařízení, kter</w:t>
      </w:r>
      <w:r w:rsidR="008716A2" w:rsidRPr="00471AAB">
        <w:t xml:space="preserve">ými </w:t>
      </w:r>
      <w:r w:rsidR="006E66E8" w:rsidRPr="00471AAB">
        <w:t xml:space="preserve">vybraný </w:t>
      </w:r>
      <w:r w:rsidR="008716A2" w:rsidRPr="00471AAB">
        <w:t>dodavatel</w:t>
      </w:r>
      <w:r w:rsidRPr="00471AAB">
        <w:t xml:space="preserve"> prokáže, že bude mít toto </w:t>
      </w:r>
      <w:r w:rsidR="009D0F0A" w:rsidRPr="00471AAB">
        <w:t>zařízení</w:t>
      </w:r>
      <w:r w:rsidRPr="00471AAB">
        <w:t xml:space="preserve"> k jeho použití pro plnění předmětné veřejné zakázky k dispozici a že bude mít zajištěnu i jeho odbornou montáž, případně bude smlouva </w:t>
      </w:r>
      <w:r w:rsidR="00BF2F6F" w:rsidRPr="00471AAB">
        <w:t xml:space="preserve">či závazek </w:t>
      </w:r>
      <w:r w:rsidRPr="00471AAB">
        <w:t xml:space="preserve">obsahovat souhlas výrobce nebo dodavatele </w:t>
      </w:r>
      <w:r w:rsidR="009D0F0A" w:rsidRPr="00471AAB">
        <w:t>zařízení</w:t>
      </w:r>
      <w:r w:rsidRPr="00471AAB">
        <w:t xml:space="preserve"> s tím, že je </w:t>
      </w:r>
      <w:r w:rsidR="006E66E8" w:rsidRPr="00471AAB">
        <w:t xml:space="preserve">vybraný </w:t>
      </w:r>
      <w:r w:rsidRPr="00471AAB">
        <w:t xml:space="preserve">dodavatel schopen toto zařízení odborně sestavit a namontovat; </w:t>
      </w:r>
    </w:p>
    <w:p w14:paraId="3BE4BAEC" w14:textId="3463BD09" w:rsidR="00471AAB" w:rsidRPr="00471AAB" w:rsidRDefault="00471AAB" w:rsidP="001B5ED5">
      <w:pPr>
        <w:pStyle w:val="Odrka1-1"/>
      </w:pPr>
      <w:r>
        <w:t xml:space="preserve">ES certifikát na prvky interoperability dle CCS/TSI (LEU a </w:t>
      </w:r>
      <w:proofErr w:type="spellStart"/>
      <w:r>
        <w:t>eurobalíza</w:t>
      </w:r>
      <w:proofErr w:type="spellEnd"/>
      <w:r>
        <w:t>)</w:t>
      </w:r>
    </w:p>
    <w:p w14:paraId="5E3A4BF3" w14:textId="4ACCDC52" w:rsidR="0035531B" w:rsidRPr="00471AAB" w:rsidRDefault="0035531B" w:rsidP="007038DC">
      <w:pPr>
        <w:pStyle w:val="Odrka1-1"/>
      </w:pPr>
      <w:r w:rsidRPr="00471AAB">
        <w:t>kopi</w:t>
      </w:r>
      <w:r w:rsidR="001B5ED5" w:rsidRPr="00471AAB">
        <w:t>e</w:t>
      </w:r>
      <w:r w:rsidRPr="00471AAB">
        <w:t xml:space="preserve"> </w:t>
      </w:r>
      <w:r w:rsidR="00BF2F6F" w:rsidRPr="00471AAB">
        <w:t xml:space="preserve">dokladu o úspěšném složení zkoušky z odborné způsobilosti k výkonu činností v elektrotechnice pro osobu znalou pro řízení činnosti dle § 19 odst. 2 zák. 250/2021 Sb., o bezpečnosti práce v souvislosti s provozem vyhrazených technických zařízení a o změně souvisejících zákonů, </w:t>
      </w:r>
      <w:r w:rsidR="009A23F0" w:rsidRPr="00471AAB">
        <w:t xml:space="preserve">resp. pro vedoucího elektrotechnika dle § 7 nařízení vlády č. 194/2022 Sb., o požadavcích na odbornou způsobilost k výkonu činnosti na elektrických zařízeních a na odbornou způsobilost v elektrotechnice, </w:t>
      </w:r>
      <w:r w:rsidR="00BF2F6F" w:rsidRPr="00471AAB">
        <w:t xml:space="preserve">nebo </w:t>
      </w:r>
      <w:r w:rsidRPr="00471AAB">
        <w:t>dokladu</w:t>
      </w:r>
      <w:r w:rsidR="00092CC9" w:rsidRPr="00471AAB">
        <w:t xml:space="preserve"> o </w:t>
      </w:r>
      <w:r w:rsidRPr="00471AAB">
        <w:t xml:space="preserve">elektrotechnické kvalifikaci při činnostech na </w:t>
      </w:r>
      <w:r w:rsidR="009A23F0" w:rsidRPr="00471AAB">
        <w:t xml:space="preserve">vyhrazených </w:t>
      </w:r>
      <w:r w:rsidRPr="00471AAB">
        <w:t>technických zařízeních dle vyhlášky č. 50/1978 Sb.,</w:t>
      </w:r>
      <w:r w:rsidR="00092CC9" w:rsidRPr="00471AAB">
        <w:t xml:space="preserve"> o </w:t>
      </w:r>
      <w:r w:rsidRPr="00471AAB">
        <w:t>odborné způsobilosti</w:t>
      </w:r>
      <w:r w:rsidR="00092CC9" w:rsidRPr="00471AAB">
        <w:t xml:space="preserve"> v </w:t>
      </w:r>
      <w:r w:rsidRPr="00471AAB">
        <w:t xml:space="preserve">elektrotechnice, ve znění </w:t>
      </w:r>
      <w:r w:rsidRPr="00471AAB">
        <w:lastRenderedPageBreak/>
        <w:t>pozdějších předpisů, § 10 požadovaná kvalifikace - Pracovníci pro samostatné projektování</w:t>
      </w:r>
      <w:r w:rsidR="00845C50" w:rsidRPr="00471AAB">
        <w:t xml:space="preserve"> a </w:t>
      </w:r>
      <w:r w:rsidRPr="00471AAB">
        <w:t>pracovníci pro řízení projektování</w:t>
      </w:r>
      <w:r w:rsidR="00D2401E" w:rsidRPr="00471AAB">
        <w:t xml:space="preserve"> či obdobný certifikát prokazující odbornost ve výše uvedeném vydaný členskou zemí EU</w:t>
      </w:r>
      <w:r w:rsidRPr="00471AAB">
        <w:t xml:space="preserve">; </w:t>
      </w:r>
    </w:p>
    <w:p w14:paraId="2BC434F0" w14:textId="77777777" w:rsidR="00714EB3" w:rsidRDefault="00714EB3" w:rsidP="002334EE">
      <w:pPr>
        <w:pStyle w:val="Odrka1-1"/>
        <w:numPr>
          <w:ilvl w:val="0"/>
          <w:numId w:val="0"/>
        </w:numPr>
        <w:spacing w:after="0"/>
        <w:ind w:left="1077"/>
      </w:pPr>
    </w:p>
    <w:p w14:paraId="3AFCC3DA" w14:textId="5092D362" w:rsidR="0035531B" w:rsidRDefault="0035531B" w:rsidP="002334EE">
      <w:pPr>
        <w:pStyle w:val="Odrka1-1"/>
        <w:numPr>
          <w:ilvl w:val="0"/>
          <w:numId w:val="0"/>
        </w:numPr>
        <w:spacing w:after="0"/>
        <w:ind w:left="709"/>
      </w:pPr>
      <w:r>
        <w:t>Zadavatel upřesňuje, že pokud bude některý</w:t>
      </w:r>
      <w:r w:rsidR="00AF20AA">
        <w:t xml:space="preserve"> doklad</w:t>
      </w:r>
      <w:r>
        <w:t xml:space="preserve"> doložen již</w:t>
      </w:r>
      <w:r w:rsidR="00092CC9">
        <w:t xml:space="preserve"> v </w:t>
      </w:r>
      <w:r>
        <w:t>nabídce nebo</w:t>
      </w:r>
      <w:r w:rsidR="00092CC9">
        <w:t xml:space="preserve"> v </w:t>
      </w:r>
      <w:r>
        <w:t xml:space="preserve">průběhu </w:t>
      </w:r>
      <w:r w:rsidR="00AF20AA">
        <w:t xml:space="preserve">výběrového </w:t>
      </w:r>
      <w:r>
        <w:t>řízení, zadavatel</w:t>
      </w:r>
      <w:r w:rsidR="00BC6D2B">
        <w:t xml:space="preserve"> k </w:t>
      </w:r>
      <w:r>
        <w:t>jeho předkládání nebude vybraného dodavatele vyzývat.</w:t>
      </w:r>
    </w:p>
    <w:p w14:paraId="06E53872" w14:textId="77777777" w:rsidR="002334EE" w:rsidRDefault="002334EE" w:rsidP="002334EE">
      <w:pPr>
        <w:pStyle w:val="Odrka1-1"/>
        <w:numPr>
          <w:ilvl w:val="0"/>
          <w:numId w:val="0"/>
        </w:numPr>
        <w:spacing w:after="0"/>
        <w:ind w:left="709"/>
      </w:pPr>
    </w:p>
    <w:p w14:paraId="0DF24436" w14:textId="77777777" w:rsidR="0035531B" w:rsidRDefault="00AF20AA" w:rsidP="00AF20AA">
      <w:pPr>
        <w:pStyle w:val="Text1-1"/>
      </w:pPr>
      <w:r w:rsidRPr="00AF20AA">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w:t>
      </w:r>
      <w:r w:rsidR="0035531B">
        <w:t>.</w:t>
      </w:r>
    </w:p>
    <w:p w14:paraId="222F8012" w14:textId="478A52F3" w:rsidR="0035531B" w:rsidRDefault="00AF20AA" w:rsidP="00AF20AA">
      <w:pPr>
        <w:pStyle w:val="Text1-1"/>
      </w:pPr>
      <w:r w:rsidRPr="00AF20AA">
        <w:t>Před uzavřením smlouvy zadavatel ověří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w:t>
      </w:r>
      <w:r w:rsidR="0035531B">
        <w:t xml:space="preserve">. </w:t>
      </w:r>
    </w:p>
    <w:p w14:paraId="0D2459F5" w14:textId="77777777" w:rsidR="00595B2D" w:rsidRDefault="00595B2D" w:rsidP="00595B2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469BB6DD" w14:textId="77777777" w:rsidR="00595B2D" w:rsidRDefault="00595B2D" w:rsidP="00595B2D">
      <w:pPr>
        <w:pStyle w:val="Textbezslovn"/>
      </w:pPr>
      <w:r>
        <w:t xml:space="preserve">a) ke sdělení identifikačních údajů všech osob, které jsou jeho skutečným majitelem, a </w:t>
      </w:r>
    </w:p>
    <w:p w14:paraId="5EC3123A" w14:textId="77777777" w:rsidR="00595B2D" w:rsidRDefault="00595B2D" w:rsidP="00595B2D">
      <w:pPr>
        <w:pStyle w:val="Textbezslovn"/>
      </w:pPr>
      <w:r>
        <w:t xml:space="preserve">b) k předložení dokladů, z nichž vyplývá vztah všech osob podle předchozího písmene a) k dodavateli; těmito doklady jsou zejména: </w:t>
      </w:r>
    </w:p>
    <w:p w14:paraId="7C9F2205" w14:textId="77777777" w:rsidR="00595B2D" w:rsidRDefault="00595B2D" w:rsidP="00595B2D">
      <w:pPr>
        <w:pStyle w:val="Odrka1-2-"/>
      </w:pPr>
      <w:r>
        <w:t xml:space="preserve">výpis ze zahraniční evidence obdobné veřejnému rejstříku, </w:t>
      </w:r>
    </w:p>
    <w:p w14:paraId="7FE909AE" w14:textId="77777777" w:rsidR="00595B2D" w:rsidRDefault="00595B2D" w:rsidP="00595B2D">
      <w:pPr>
        <w:pStyle w:val="Odrka1-2-"/>
      </w:pPr>
      <w:r>
        <w:t xml:space="preserve">seznam akcionářů, </w:t>
      </w:r>
    </w:p>
    <w:p w14:paraId="2A255FC2" w14:textId="77777777" w:rsidR="00595B2D" w:rsidRDefault="00595B2D" w:rsidP="00595B2D">
      <w:pPr>
        <w:pStyle w:val="Odrka1-2-"/>
      </w:pPr>
      <w:r>
        <w:t xml:space="preserve">rozhodnutí statutárního orgánu o vyplacení podílu na zisku, </w:t>
      </w:r>
    </w:p>
    <w:p w14:paraId="76D75F94" w14:textId="77777777" w:rsidR="00595B2D" w:rsidRDefault="00595B2D" w:rsidP="00595B2D">
      <w:pPr>
        <w:pStyle w:val="Odrka1-2-"/>
      </w:pPr>
      <w:r>
        <w:t>společenská smlouva, zakladatelská listina nebo stanovy.</w:t>
      </w:r>
    </w:p>
    <w:p w14:paraId="3F7AA342" w14:textId="419CFBFC" w:rsidR="00595B2D" w:rsidRDefault="00595B2D" w:rsidP="00595B2D">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Pr="00751CF8">
        <w:t xml:space="preserve"> </w:t>
      </w:r>
    </w:p>
    <w:p w14:paraId="6411CD23" w14:textId="4C3FD476" w:rsidR="00393419" w:rsidRDefault="00846B1E" w:rsidP="00AF20AA">
      <w:pPr>
        <w:pStyle w:val="Text1-1"/>
      </w:pPr>
      <w:bookmarkStart w:id="23" w:name="_Ref97640992"/>
      <w:r>
        <w:t>Za účelem splnění povinností dle § 4b zákona o střetu zájmů zadavatel bude postupovat podle předchozího čl. 19.6 t</w:t>
      </w:r>
      <w:r w:rsidR="006A7D19">
        <w:t>éto Výzvy</w:t>
      </w:r>
      <w:r>
        <w:t xml:space="preserve"> obdobně i při zjišťování </w:t>
      </w:r>
      <w:r w:rsidR="006A7D19">
        <w:t xml:space="preserve">údajů o </w:t>
      </w:r>
      <w:r>
        <w:t>skutečné</w:t>
      </w:r>
      <w:r w:rsidR="006A7D19">
        <w:t>m</w:t>
      </w:r>
      <w:r>
        <w:t xml:space="preserve"> majitel</w:t>
      </w:r>
      <w:r w:rsidR="006A7D19">
        <w:t>i</w:t>
      </w:r>
      <w:r>
        <w:t xml:space="preserve"> u všech poddodavatelů, prostřednictvím nichž</w:t>
      </w:r>
      <w:r w:rsidRPr="007E738C">
        <w:t xml:space="preserve"> </w:t>
      </w:r>
      <w:r>
        <w:t xml:space="preserve">vybraný </w:t>
      </w:r>
      <w:r w:rsidRPr="007E738C">
        <w:t>dodavatel prokazuje kvalifikaci</w:t>
      </w:r>
      <w:r>
        <w:t xml:space="preserve">. </w:t>
      </w:r>
      <w:r w:rsidR="00595B2D">
        <w:t xml:space="preserve">V souvislosti s požadavky dle § 4b zákona o střetu zájmů si zadavatel </w:t>
      </w:r>
      <w:r>
        <w:t xml:space="preserve">dále </w:t>
      </w:r>
      <w:r w:rsidR="00595B2D">
        <w:t>vyhrazuje právo vyzvat v</w:t>
      </w:r>
      <w:r w:rsidR="00595B2D" w:rsidRPr="007E738C">
        <w:t>ybran</w:t>
      </w:r>
      <w:r w:rsidR="00595B2D">
        <w:t>ého</w:t>
      </w:r>
      <w:r w:rsidR="00595B2D" w:rsidRPr="007E738C">
        <w:t xml:space="preserve"> dodavatel</w:t>
      </w:r>
      <w:r w:rsidR="00595B2D">
        <w:t>e</w:t>
      </w:r>
      <w:r w:rsidR="00595B2D" w:rsidRPr="007E738C">
        <w:t xml:space="preserve"> </w:t>
      </w:r>
      <w:r w:rsidR="00595B2D">
        <w:t>k</w:t>
      </w:r>
      <w:r w:rsidR="00595B2D" w:rsidRPr="007E738C">
        <w:t xml:space="preserve"> předlož</w:t>
      </w:r>
      <w:r w:rsidR="00595B2D">
        <w:t>ení</w:t>
      </w:r>
      <w:r w:rsidR="00595B2D" w:rsidRPr="007E738C">
        <w:t xml:space="preserve"> </w:t>
      </w:r>
      <w:r w:rsidR="00885968">
        <w:t xml:space="preserve">dalších </w:t>
      </w:r>
      <w:r w:rsidR="00595B2D" w:rsidRPr="007E738C">
        <w:t>doklad</w:t>
      </w:r>
      <w:r w:rsidR="00595B2D">
        <w:t>ů</w:t>
      </w:r>
      <w:r w:rsidR="00595B2D" w:rsidRPr="007E738C">
        <w:t xml:space="preserve"> a</w:t>
      </w:r>
      <w:r w:rsidR="008D63F0">
        <w:t xml:space="preserve"> údajů</w:t>
      </w:r>
      <w:r w:rsidR="00595B2D" w:rsidRPr="007E738C">
        <w:t xml:space="preserve">, z nichž nepochybně vyplyne, že vybraný dodavatel i všichni poddodavatelé, </w:t>
      </w:r>
      <w:r w:rsidR="004E39D9">
        <w:t>prostřednictvím nichž</w:t>
      </w:r>
      <w:r w:rsidR="00595B2D" w:rsidRPr="007E738C">
        <w:t xml:space="preserve"> </w:t>
      </w:r>
      <w:r w:rsidR="004E39D9">
        <w:t xml:space="preserve">vybraný </w:t>
      </w:r>
      <w:r w:rsidR="00595B2D" w:rsidRPr="007E738C">
        <w:t xml:space="preserve">dodavatel prokazuje kvalifikaci, splňují podmínku neexistence střetu zájmů ve smyslu § 4b </w:t>
      </w:r>
      <w:r w:rsidR="00595B2D">
        <w:t>z</w:t>
      </w:r>
      <w:r w:rsidR="00595B2D" w:rsidRPr="007E738C">
        <w:t>ákona o střetu zájmů.</w:t>
      </w:r>
      <w:bookmarkEnd w:id="23"/>
      <w:r w:rsidR="00595B2D" w:rsidRPr="00B535E1">
        <w:t xml:space="preserve"> </w:t>
      </w:r>
      <w:r w:rsidR="008D63F0" w:rsidRPr="00090C69">
        <w:t xml:space="preserve">Zadavatel vyloučí vybraného dodavatele, </w:t>
      </w:r>
      <w:r w:rsidR="008D63F0">
        <w:t>pokud nepředložil údaje nebo doklady vyžádané zadavatelem dle tohoto článku, nebo</w:t>
      </w:r>
      <w:r w:rsidR="008D63F0" w:rsidRPr="00090C69">
        <w:t xml:space="preserve"> </w:t>
      </w:r>
      <w:r w:rsidR="008D63F0" w:rsidRPr="00090C69">
        <w:lastRenderedPageBreak/>
        <w:t>zjist</w:t>
      </w:r>
      <w:r w:rsidR="008D63F0">
        <w:t>il</w:t>
      </w:r>
      <w:r w:rsidR="008D63F0" w:rsidRPr="00090C69">
        <w:t xml:space="preserve">-li </w:t>
      </w:r>
      <w:r w:rsidR="008D63F0">
        <w:t>zadavatel</w:t>
      </w:r>
      <w:r w:rsidR="008D63F0" w:rsidRPr="00090C69">
        <w:t xml:space="preserve">, že </w:t>
      </w:r>
      <w:r w:rsidR="008D63F0">
        <w:t xml:space="preserve">došlo k porušení zadávací podmínky ohledně naplnění požadavků </w:t>
      </w:r>
      <w:r w:rsidR="008D63F0" w:rsidRPr="007E738C">
        <w:t xml:space="preserve">§ 4b </w:t>
      </w:r>
      <w:r w:rsidR="008D63F0">
        <w:t>z</w:t>
      </w:r>
      <w:r w:rsidR="008D63F0" w:rsidRPr="007E738C">
        <w:t>ákona o střetu</w:t>
      </w:r>
      <w:r w:rsidR="008D63F0">
        <w:t xml:space="preserve"> zájmů</w:t>
      </w:r>
      <w:r w:rsidR="00595B2D">
        <w:t>.</w:t>
      </w:r>
    </w:p>
    <w:p w14:paraId="47C68224" w14:textId="15F7223C" w:rsidR="00261024" w:rsidRDefault="00261024" w:rsidP="00AF20AA">
      <w:pPr>
        <w:pStyle w:val="Text1-1"/>
      </w:pPr>
      <w:r>
        <w:t xml:space="preserve">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čl. 22 této Výzvy (Další zadávací podmínky v návaznosti na </w:t>
      </w:r>
      <w:r w:rsidR="000E4596">
        <w:t xml:space="preserve">mezinárodní </w:t>
      </w:r>
      <w:r>
        <w:t>sankce).</w:t>
      </w:r>
    </w:p>
    <w:p w14:paraId="44E90414" w14:textId="2E853D23" w:rsidR="00FE7D46" w:rsidRDefault="00FE7D46" w:rsidP="00AF20AA">
      <w:pPr>
        <w:pStyle w:val="Text1-1"/>
      </w:pPr>
      <w:r>
        <w:t>Předkládá-li vybraný dodavatel v rámci součinnosti před uzavřením smlouvy dle tohoto článku Výzvy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w:t>
      </w:r>
      <w:r w:rsidRPr="00F5576E">
        <w:t>alifikace prostřednictvím jiných osob (srov. zejm. čl. 8.10 Výzvy)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 8.10</w:t>
      </w:r>
      <w:r>
        <w:t xml:space="preserve"> Výzvy ve vztahu k této jiné osobě.</w:t>
      </w:r>
    </w:p>
    <w:p w14:paraId="1350EBB6" w14:textId="77777777" w:rsidR="0035531B" w:rsidRDefault="0035531B" w:rsidP="00B77C6D">
      <w:pPr>
        <w:pStyle w:val="Nadpis1-1"/>
      </w:pPr>
      <w:bookmarkStart w:id="24" w:name="_Toc163464593"/>
      <w:r>
        <w:t>OCHRANA INFORMACÍ</w:t>
      </w:r>
      <w:bookmarkEnd w:id="24"/>
    </w:p>
    <w:p w14:paraId="226F6F4C" w14:textId="77777777" w:rsidR="0035531B" w:rsidRDefault="00484026" w:rsidP="00484026">
      <w:pPr>
        <w:pStyle w:val="Text1-1"/>
      </w:pPr>
      <w:r w:rsidRPr="00484026">
        <w:t>Účastník výběrového řízení je povinen v nabídce označit údaje nebo sdělení, které považuje za důvěrné nebo chráněné podle zvláštních právních předpisů (obchodní tajemství) a které jsou vyjmuty z uveřejňovací povinnosti. Zadavatel bude zachovávat mlčenlivost o všech údajích, sděleních a dokladech označených účastníkem výběrového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35531B">
        <w:t>.</w:t>
      </w:r>
    </w:p>
    <w:p w14:paraId="280D89B5" w14:textId="77777777" w:rsidR="0035531B" w:rsidRDefault="00484026" w:rsidP="00484026">
      <w:pPr>
        <w:pStyle w:val="Text1-1"/>
      </w:pPr>
      <w:r w:rsidRPr="00484026">
        <w:t>Účastník výběrového řízení není oprávněn dovolávat se následně ochrany těch informací, které jako důvěrné či jako obchodní tajemství ve své nabídce neoznačil</w:t>
      </w:r>
      <w:r w:rsidR="0035531B">
        <w:t>.</w:t>
      </w:r>
    </w:p>
    <w:p w14:paraId="2A68A917" w14:textId="77777777" w:rsidR="0035531B" w:rsidRDefault="00484026" w:rsidP="00484026">
      <w:pPr>
        <w:pStyle w:val="Text1-1"/>
      </w:pPr>
      <w:r w:rsidRPr="00484026">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0C2BA403" w14:textId="7D78A053" w:rsidR="003C00AA" w:rsidRDefault="004F6CAF" w:rsidP="00D65443">
      <w:pPr>
        <w:pStyle w:val="Nadpis1-1"/>
        <w:jc w:val="both"/>
      </w:pPr>
      <w:bookmarkStart w:id="25" w:name="_Toc59538672"/>
      <w:bookmarkStart w:id="26" w:name="_Toc163464594"/>
      <w:r>
        <w:t>SOCIÁLNĚ A ENVIRO</w:t>
      </w:r>
      <w:r w:rsidR="007F1CE2">
        <w:t>N</w:t>
      </w:r>
      <w:r>
        <w:t>MENTÁLNĚ ODPOVĚDNÉ ZADÁVÁNÍ, INOVACE</w:t>
      </w:r>
      <w:bookmarkEnd w:id="25"/>
      <w:bookmarkEnd w:id="26"/>
    </w:p>
    <w:p w14:paraId="013FB39A" w14:textId="0EC72DCC" w:rsidR="004F6CAF" w:rsidRDefault="004F6CAF" w:rsidP="004F6CAF">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0D0AE7">
        <w:t>2001</w:t>
      </w:r>
      <w:r>
        <w:t xml:space="preserve"> Sb. o finanční kontrole ve veřejné správě.</w:t>
      </w:r>
    </w:p>
    <w:p w14:paraId="03D9CA61" w14:textId="0A5A113D" w:rsidR="004F6CAF" w:rsidRDefault="004F6CAF" w:rsidP="004F6CAF">
      <w:pPr>
        <w:pStyle w:val="Text1-1"/>
      </w:pPr>
      <w:r>
        <w:t>Zadavatel aplikuje v</w:t>
      </w:r>
      <w:r w:rsidR="00C21EE4">
        <w:t>e</w:t>
      </w:r>
      <w:r>
        <w:t> </w:t>
      </w:r>
      <w:r w:rsidR="00C21EE4">
        <w:t>výběrovém</w:t>
      </w:r>
      <w:r>
        <w:t xml:space="preserve"> řízení níže uvedené prvky odpovědného zadávání:</w:t>
      </w:r>
    </w:p>
    <w:p w14:paraId="55359DE4" w14:textId="77777777" w:rsidR="004F6CAF" w:rsidRDefault="004F6CAF" w:rsidP="004F6CAF">
      <w:pPr>
        <w:pStyle w:val="Odrka1-1"/>
      </w:pPr>
      <w:r>
        <w:t>rovnocenné platební podmínky v rámci dodavatelského řetězce,</w:t>
      </w:r>
    </w:p>
    <w:p w14:paraId="04F71113" w14:textId="07656282" w:rsidR="004F6CAF" w:rsidRDefault="004F6CAF" w:rsidP="004F6CAF">
      <w:pPr>
        <w:pStyle w:val="Odrka1-1"/>
      </w:pPr>
      <w:r>
        <w:lastRenderedPageBreak/>
        <w:t xml:space="preserve">jednání vedená </w:t>
      </w:r>
      <w:r w:rsidRPr="000C3276">
        <w:t>primárně distančním způsobem</w:t>
      </w:r>
      <w:r w:rsidR="00611E21">
        <w:t>,</w:t>
      </w:r>
    </w:p>
    <w:p w14:paraId="055813C5" w14:textId="5B0185B7" w:rsidR="00611E21" w:rsidRDefault="004F45D6" w:rsidP="004F45D6">
      <w:pPr>
        <w:pStyle w:val="Odrka1-1"/>
      </w:pPr>
      <w:r>
        <w:t>studentské exkurze.</w:t>
      </w:r>
    </w:p>
    <w:p w14:paraId="49F0953E" w14:textId="0DA0D677" w:rsidR="003C00AA" w:rsidRPr="003C00AA" w:rsidRDefault="000E25BA" w:rsidP="000E25B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F5576E">
        <w:t>článku 4.9 závazného</w:t>
      </w:r>
      <w:r>
        <w:t xml:space="preserve"> vzoru smlouvy, který je dílem 2 zadávací dokumentace.</w:t>
      </w:r>
    </w:p>
    <w:p w14:paraId="1AD277E7" w14:textId="5D6329A1" w:rsidR="00261024" w:rsidRDefault="00261024" w:rsidP="009D0F0A">
      <w:pPr>
        <w:pStyle w:val="Nadpis1-1"/>
        <w:jc w:val="both"/>
      </w:pPr>
      <w:bookmarkStart w:id="27" w:name="_Toc163464595"/>
      <w:bookmarkStart w:id="28" w:name="_Toc106284728"/>
      <w:bookmarkStart w:id="29" w:name="_Toc103932243"/>
      <w:bookmarkStart w:id="30" w:name="_Toc103683200"/>
      <w:bookmarkStart w:id="31" w:name="_Toc102380477"/>
      <w:bookmarkStart w:id="32" w:name="_Toc106631155"/>
      <w:r>
        <w:t xml:space="preserve">Další zadávací podmínky v návaznosti na </w:t>
      </w:r>
      <w:r w:rsidR="000D0AE7">
        <w:t xml:space="preserve">MEZINÁRODNÍ </w:t>
      </w:r>
      <w:r>
        <w:t>sankce</w:t>
      </w:r>
      <w:r w:rsidR="004D6AEB">
        <w:t>, zákaz zadání veřejné zakázky</w:t>
      </w:r>
      <w:bookmarkEnd w:id="27"/>
      <w:r>
        <w:t xml:space="preserve"> </w:t>
      </w:r>
      <w:bookmarkEnd w:id="28"/>
      <w:bookmarkEnd w:id="29"/>
      <w:bookmarkEnd w:id="30"/>
      <w:bookmarkEnd w:id="31"/>
      <w:bookmarkEnd w:id="32"/>
    </w:p>
    <w:p w14:paraId="078425DA" w14:textId="1754C3A8" w:rsidR="00DE76DB" w:rsidRDefault="00DE76DB" w:rsidP="007C3E84">
      <w:pPr>
        <w:pStyle w:val="Text1-1"/>
      </w:pPr>
      <w:r>
        <w:t>Zadavatel v tomto řízení postupuje analogicky v souladu s § 48a ZZVZ.</w:t>
      </w:r>
      <w:r w:rsidR="0089278E">
        <w:t xml:space="preserve"> </w:t>
      </w:r>
      <w:r w:rsidRPr="00C45BDD">
        <w:t xml:space="preserve">Zadavatel nezadá veřejnou zakázku účastníku </w:t>
      </w:r>
      <w:r>
        <w:t>výběrového</w:t>
      </w:r>
      <w:r w:rsidRPr="00C45BDD">
        <w:t xml:space="preserve"> řízení, pokud je to v rozporu s mezinárodními sankcemi podle zákona upravujícího</w:t>
      </w:r>
      <w:r>
        <w:t xml:space="preserve"> provádění mezinárodních sankcí.</w:t>
      </w:r>
    </w:p>
    <w:p w14:paraId="2268B311" w14:textId="2F2EE43A" w:rsidR="00DE76DB" w:rsidRPr="00BF1F34" w:rsidRDefault="00DE76DB" w:rsidP="00DE76DB">
      <w:pPr>
        <w:pStyle w:val="Text1-1"/>
        <w:rPr>
          <w:b/>
          <w:bCs/>
        </w:rPr>
      </w:pPr>
      <w:r w:rsidRPr="00C45BDD">
        <w:t>Pokud se mez</w:t>
      </w:r>
      <w:r>
        <w:t xml:space="preserve">inárodní sankce </w:t>
      </w:r>
      <w:r w:rsidRPr="00C45BDD">
        <w:t>vztahuje na</w:t>
      </w:r>
      <w:r w:rsidR="0089278E">
        <w:t>:</w:t>
      </w:r>
    </w:p>
    <w:p w14:paraId="25AA59AF" w14:textId="77777777" w:rsidR="00DE76DB" w:rsidRPr="00C45BDD" w:rsidRDefault="00DE76DB" w:rsidP="0045632E">
      <w:pPr>
        <w:pStyle w:val="Odrka1-1"/>
      </w:pPr>
      <w:r w:rsidRPr="00C45BDD">
        <w:t xml:space="preserve">účastníka </w:t>
      </w:r>
      <w:r>
        <w:t>výběrového</w:t>
      </w:r>
      <w:r w:rsidRPr="00C45BDD">
        <w:t xml:space="preserve"> řízení, může ho zadavat</w:t>
      </w:r>
      <w:r>
        <w:t>el vyloučit z účasti ve výběrovém</w:t>
      </w:r>
      <w:r w:rsidRPr="00C45BDD">
        <w:t xml:space="preserve"> řízení, nebo</w:t>
      </w:r>
    </w:p>
    <w:p w14:paraId="133F657E" w14:textId="77777777" w:rsidR="00DE76DB" w:rsidRDefault="00DE76DB" w:rsidP="0045632E">
      <w:pPr>
        <w:pStyle w:val="Odrka1-1"/>
      </w:pPr>
      <w:r w:rsidRPr="00C45BDD">
        <w:t xml:space="preserve">vybraného dodavatele, vyloučí ho zadavatel z účasti </w:t>
      </w:r>
      <w:r>
        <w:t>ve výběrovém</w:t>
      </w:r>
      <w:r w:rsidRPr="00C45BDD">
        <w:t xml:space="preserve"> řízení.</w:t>
      </w:r>
    </w:p>
    <w:p w14:paraId="0C9C9F75" w14:textId="17EDE0AF" w:rsidR="00DE76DB" w:rsidRPr="00C45BDD" w:rsidRDefault="00DE76DB" w:rsidP="00DE76DB">
      <w:pPr>
        <w:pStyle w:val="Text1-1"/>
      </w:pPr>
      <w:r w:rsidRPr="00C45BDD">
        <w:t>Pokud se mezinárodní sankce vztahuje na poddodavatele</w:t>
      </w:r>
      <w:r w:rsidR="0089278E">
        <w:t>:</w:t>
      </w:r>
    </w:p>
    <w:p w14:paraId="6F9E14A2" w14:textId="77777777" w:rsidR="00DE76DB" w:rsidRPr="00C45BDD" w:rsidRDefault="00DE76DB" w:rsidP="0045632E">
      <w:pPr>
        <w:pStyle w:val="Odrka1-1"/>
      </w:pPr>
      <w:r w:rsidRPr="00C45BDD">
        <w:t xml:space="preserve">účastníka </w:t>
      </w:r>
      <w:r>
        <w:t>výběrového</w:t>
      </w:r>
      <w:r w:rsidRPr="00C45BDD">
        <w:t xml:space="preserve"> řízení, může zadavatel požadovat nahrazení poddodavatele, nebo</w:t>
      </w:r>
    </w:p>
    <w:p w14:paraId="6E4D5728" w14:textId="3B89C1FC" w:rsidR="00DE76DB" w:rsidRDefault="00DE76DB" w:rsidP="0045632E">
      <w:pPr>
        <w:pStyle w:val="Odrka1-1"/>
      </w:pPr>
      <w:r w:rsidRPr="00C45BDD">
        <w:t>vybraného dodavatele, musí zadavatel požadovat nahrazení poddodavatele</w:t>
      </w:r>
      <w:r>
        <w:t>.</w:t>
      </w:r>
    </w:p>
    <w:p w14:paraId="2EE3A52F" w14:textId="53F8FBE4" w:rsidR="0089278E" w:rsidRDefault="0089278E" w:rsidP="0089278E">
      <w:pPr>
        <w:pStyle w:val="Odstavec1-1a"/>
        <w:numPr>
          <w:ilvl w:val="0"/>
          <w:numId w:val="0"/>
        </w:numPr>
        <w:ind w:left="737"/>
        <w:contextualSpacing/>
      </w:pPr>
      <w:r w:rsidRPr="00C45BDD">
        <w:t>Na základě požad</w:t>
      </w:r>
      <w:r>
        <w:t xml:space="preserve">avku zadavatele podle tohoto </w:t>
      </w:r>
      <w:r w:rsidR="0045632E">
        <w:t xml:space="preserve">článku </w:t>
      </w:r>
      <w:r w:rsidRPr="00C45BDD">
        <w:t xml:space="preserve">musí účastník </w:t>
      </w:r>
      <w:r>
        <w:t xml:space="preserve">výběrového </w:t>
      </w:r>
      <w:r w:rsidRPr="00C45BDD">
        <w:t xml:space="preserve">řízení poddodavatele nahradit nejpozději do konce zadavatelem stanovené přiměřené lhůty. Pokud nedojde k nahrazení poddodavatele, platí, že se na účastníka </w:t>
      </w:r>
      <w:r>
        <w:t>výběrového</w:t>
      </w:r>
      <w:r w:rsidRPr="00C45BDD">
        <w:t xml:space="preserve"> vztahuje zákaz zadání veřejné zakázky.</w:t>
      </w:r>
    </w:p>
    <w:p w14:paraId="68349970" w14:textId="6F21E793" w:rsidR="0089278E" w:rsidRDefault="0089278E" w:rsidP="0089278E">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w:t>
      </w:r>
      <w:r w:rsidRPr="00385C37">
        <w:t xml:space="preserve">jen </w:t>
      </w:r>
      <w:r w:rsidRPr="00385C37">
        <w:rPr>
          <w:i/>
        </w:rPr>
        <w:t>„Nařízení č. 833/2014“</w:t>
      </w:r>
      <w:r w:rsidRPr="00385C37">
        <w:t>) se</w:t>
      </w:r>
      <w:r w:rsidRPr="00120CC8">
        <w:t xml:space="preserve"> z</w:t>
      </w:r>
      <w:r w:rsidRPr="00807597">
        <w:t xml:space="preserve">akazuje zadat </w:t>
      </w:r>
      <w:r w:rsidR="0099756F">
        <w:t xml:space="preserve">nebo plnit </w:t>
      </w:r>
      <w:r w:rsidRPr="00807597">
        <w:t>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w:t>
      </w:r>
      <w:r w:rsidR="00385C37">
        <w:t>)</w:t>
      </w:r>
      <w:r w:rsidRPr="00807597">
        <w:t>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p>
    <w:p w14:paraId="44EF4085" w14:textId="77777777" w:rsidR="0089278E" w:rsidRDefault="0089278E" w:rsidP="0055510F">
      <w:pPr>
        <w:pStyle w:val="Odstavec1-1a"/>
        <w:numPr>
          <w:ilvl w:val="0"/>
          <w:numId w:val="18"/>
        </w:numPr>
        <w:contextualSpacing/>
      </w:pPr>
      <w:r>
        <w:t>jakýkoli ruský státní příslušník, fyzická osoba s bydlištěm v Rusku nebo právnická osoba, subjekt či orgán usazené v Rusku;</w:t>
      </w:r>
    </w:p>
    <w:p w14:paraId="298AF833" w14:textId="77777777" w:rsidR="0089278E" w:rsidRDefault="0089278E" w:rsidP="0089278E">
      <w:pPr>
        <w:pStyle w:val="Odstavec1-1a"/>
        <w:numPr>
          <w:ilvl w:val="0"/>
          <w:numId w:val="7"/>
        </w:numPr>
        <w:contextualSpacing/>
      </w:pPr>
      <w:r>
        <w:t>právnická osoba, subjekt nebo orgán, které jsou z více než 50 % přímo či nepřímo vlastněny některým ze subjektů uvedených v písmeni a) tohoto odstavce, nebo</w:t>
      </w:r>
    </w:p>
    <w:p w14:paraId="536073C0" w14:textId="77777777" w:rsidR="0089278E" w:rsidRDefault="0089278E" w:rsidP="0089278E">
      <w:pPr>
        <w:pStyle w:val="Odstavec1-1a"/>
        <w:numPr>
          <w:ilvl w:val="0"/>
          <w:numId w:val="7"/>
        </w:numPr>
        <w:contextualSpacing/>
      </w:pPr>
      <w:r>
        <w:t>fyzická nebo právnická osoba, subjekt nebo orgán, které jednají jménem nebo na pokyn některého ze subjektů uvedených v písmeni a) nebo b) tohoto odstavce,</w:t>
      </w:r>
    </w:p>
    <w:p w14:paraId="3F493E65" w14:textId="61CFA378" w:rsidR="0089278E" w:rsidRDefault="0089278E" w:rsidP="0089278E">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75BF16EB" w14:textId="701977C5" w:rsidR="0089278E" w:rsidRDefault="0089278E" w:rsidP="00953761">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ve výběrovém řízení</w:t>
      </w:r>
      <w:r>
        <w:t>, ani žádný z jeho poddodavatelů nebo jiných osob,</w:t>
      </w:r>
      <w:r w:rsidRPr="00E64956">
        <w:t xml:space="preserve"> </w:t>
      </w:r>
      <w:r>
        <w:t xml:space="preserve">jejichž způsobilost je využívána ve smyslu směrnic o zadávání veřejných zakázek, </w:t>
      </w:r>
      <w:r w:rsidRPr="0089278E">
        <w:rPr>
          <w:rFonts w:eastAsia="Verdana" w:cstheme="majorBidi"/>
          <w:noProof/>
          <w:szCs w:val="26"/>
        </w:rPr>
        <w:t>nebyli</w:t>
      </w:r>
      <w:r>
        <w:t xml:space="preserve"> osobami </w:t>
      </w:r>
      <w:r w:rsidR="00953761">
        <w:t xml:space="preserve">podle předchozího odstavce </w:t>
      </w:r>
      <w:r>
        <w:t xml:space="preserve">tohoto </w:t>
      </w:r>
      <w:r w:rsidR="0045632E">
        <w:t>článku</w:t>
      </w:r>
      <w:r>
        <w:t xml:space="preserve"> a </w:t>
      </w:r>
      <w:r w:rsidRPr="00CD701B">
        <w:rPr>
          <w:rFonts w:eastAsia="Verdana" w:cstheme="majorBidi"/>
          <w:noProof/>
          <w:szCs w:val="26"/>
        </w:rPr>
        <w:t>Nařízení č. 833/2014</w:t>
      </w:r>
      <w:r>
        <w:t>.</w:t>
      </w:r>
    </w:p>
    <w:p w14:paraId="17DB7217" w14:textId="177F7364" w:rsidR="00261024" w:rsidRDefault="00261024" w:rsidP="00DE76DB">
      <w:pPr>
        <w:pStyle w:val="Text1-1"/>
      </w:pPr>
      <w:r>
        <w:rPr>
          <w:noProof/>
        </w:rPr>
        <w:lastRenderedPageBreak/>
        <w:t>Dle čl. 2 nařízení Rady (EU) č. 269/2014 ze dne 17. března 2014, o omezujících opatřeních vzhledem k činnostem narušujícím nebo ohrožujícím územní celistvost, svrchovanost a nezávislost Ukrajiny, ve znění pozdějších</w:t>
      </w:r>
      <w:r>
        <w:t xml:space="preserve">, a dalších prováděcích předpisů k tomuto </w:t>
      </w:r>
      <w:r w:rsidR="00AF542C">
        <w:t>n</w:t>
      </w:r>
      <w:r>
        <w:t>ařízení č. 269/2014</w:t>
      </w:r>
      <w:r>
        <w:rPr>
          <w:rStyle w:val="Znakapoznpodarou"/>
        </w:rPr>
        <w:footnoteReference w:id="2"/>
      </w:r>
      <w:r>
        <w:t xml:space="preserve">, </w:t>
      </w:r>
      <w:r>
        <w:rPr>
          <w:noProof/>
        </w:rPr>
        <w:t xml:space="preserve">nesmějí být žádné finanční prostředky ani hospodářské zdroje </w:t>
      </w:r>
      <w:r>
        <w:t>přímo ani nepřímo zpřístupněny fyzickým nebo právnickým osobám, subjektům či orgánům nebo fyzickým nebo právnickým osobám, subjektům či orgánům s nimi spojeným uvedeným v příloze I Nařízení nebo v jejich prospěch</w:t>
      </w:r>
      <w:r w:rsidR="00AF542C" w:rsidRPr="00AF542C">
        <w:t>; dle čl. 2 nařízení Rady (ES) č. 765/2006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dle čl. 2 nařízení Rady (EU) č. 208/2014 ze dne 5. března 2014 o omezujících opatřeních vůči některým osobám, subjektům a</w:t>
      </w:r>
      <w:r w:rsidR="00AF542C">
        <w:t xml:space="preserve"> </w:t>
      </w:r>
      <w:r w:rsidR="00AF542C">
        <w:rPr>
          <w:rStyle w:val="normaltextrun"/>
          <w:rFonts w:ascii="Verdana" w:hAnsi="Verdana"/>
          <w:bdr w:val="none" w:sz="0" w:space="0" w:color="auto" w:frame="1"/>
        </w:rPr>
        <w:t>orgánům vzhledem k situaci na Ukrajině, ve znění pozdějších předpisů</w:t>
      </w:r>
      <w:r w:rsidR="00AF542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Pr>
          <w:noProof/>
        </w:rPr>
        <w:t>„Osoby vedené na sankčních seznamech“</w:t>
      </w:r>
      <w:r>
        <w:t>).</w:t>
      </w:r>
    </w:p>
    <w:p w14:paraId="58B48F75" w14:textId="77777777" w:rsidR="00261024" w:rsidRDefault="00261024" w:rsidP="00261024">
      <w:pPr>
        <w:pStyle w:val="Text1-1"/>
      </w:pPr>
      <w:r>
        <w:t xml:space="preserve">Zadavatel požaduje, aby účastník </w:t>
      </w:r>
      <w:r>
        <w:rPr>
          <w:rFonts w:eastAsia="Times New Roman" w:cs="Times New Roman"/>
          <w:lang w:eastAsia="cs-CZ"/>
        </w:rPr>
        <w:t>sám jakožto dodavatel, případně dodavatelé v jeho rámci sdružení za účelem účasti ve výběrovém řízení</w:t>
      </w:r>
      <w:r>
        <w:t>, ani žádný z jeho poddodavatelů nebo jiných osob, jejichž způsobilost je využívána ve smyslu směrnic o zadávání veřejných zakázek, nebyli Osobami vedenými na sankčních seznamech.</w:t>
      </w:r>
    </w:p>
    <w:p w14:paraId="21F050B3" w14:textId="77777777" w:rsidR="00261024" w:rsidRDefault="00261024" w:rsidP="00261024">
      <w:pPr>
        <w:pStyle w:val="Text1-1"/>
      </w:pPr>
      <w:r>
        <w:t>Splnění zadávacích podmínek stanovených zadavatelem dle tohoto článku prokáže účastník předložením čestného prohlášení, jehož vzorové znění je přílohou č. 10 této Výzvy, ve své nabídce.</w:t>
      </w:r>
    </w:p>
    <w:p w14:paraId="1B54AAA9" w14:textId="77777777" w:rsidR="00261024" w:rsidRDefault="00261024" w:rsidP="00261024">
      <w:pPr>
        <w:pStyle w:val="Text1-1"/>
      </w:pPr>
      <w: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EA3D327" w14:textId="3FEA4753" w:rsidR="00261024" w:rsidRPr="00261024" w:rsidRDefault="00261024" w:rsidP="00261024">
      <w:pPr>
        <w:pStyle w:val="Text1-1"/>
      </w:pPr>
      <w:r>
        <w:t xml:space="preserve">V případě postupu </w:t>
      </w:r>
      <w:r w:rsidR="000D0AE7">
        <w:t xml:space="preserve">vybraného dodavatele </w:t>
      </w:r>
      <w:r>
        <w:t xml:space="preserve">v rozporu s tímto článkem bude </w:t>
      </w:r>
      <w:r w:rsidR="000D0AE7">
        <w:t xml:space="preserve">vybraný dodavatel </w:t>
      </w:r>
      <w:r>
        <w:t>vyloučen z výběrového řízení.</w:t>
      </w:r>
    </w:p>
    <w:p w14:paraId="2D9A5732" w14:textId="15DEAE54" w:rsidR="0035531B" w:rsidRDefault="0035531B" w:rsidP="00564DDD">
      <w:pPr>
        <w:pStyle w:val="Nadpis1-1"/>
      </w:pPr>
      <w:bookmarkStart w:id="33" w:name="_Toc163464596"/>
      <w:r>
        <w:t xml:space="preserve">PŘÍLOHY </w:t>
      </w:r>
      <w:r w:rsidR="001472A9">
        <w:t>TÉTO VÝZVY</w:t>
      </w:r>
      <w:bookmarkEnd w:id="33"/>
    </w:p>
    <w:p w14:paraId="150FF3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20041DE0" w14:textId="77777777" w:rsidR="0035531B" w:rsidRDefault="0035531B" w:rsidP="00564DDD">
      <w:pPr>
        <w:pStyle w:val="Textbezslovn"/>
        <w:tabs>
          <w:tab w:val="left" w:pos="2127"/>
        </w:tabs>
        <w:spacing w:after="0"/>
        <w:ind w:left="2127" w:hanging="1390"/>
      </w:pPr>
      <w:r>
        <w:t>Příloha č. 2</w:t>
      </w:r>
      <w:r>
        <w:tab/>
        <w:t>Seznam poddodavatelů</w:t>
      </w:r>
    </w:p>
    <w:p w14:paraId="58FACEAC"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28D79472" w14:textId="35EF0BF5" w:rsidR="0035531B" w:rsidRDefault="0035531B" w:rsidP="00564DDD">
      <w:pPr>
        <w:pStyle w:val="Textbezslovn"/>
        <w:tabs>
          <w:tab w:val="left" w:pos="2127"/>
        </w:tabs>
        <w:spacing w:after="0"/>
        <w:ind w:left="2127" w:hanging="1390"/>
      </w:pPr>
      <w:r>
        <w:t>Příloha č. 4</w:t>
      </w:r>
      <w:r>
        <w:tab/>
        <w:t xml:space="preserve">Seznam </w:t>
      </w:r>
      <w:r w:rsidR="003F42F5">
        <w:t xml:space="preserve">významných služeb a </w:t>
      </w:r>
      <w:r>
        <w:t>stavebních prací</w:t>
      </w:r>
    </w:p>
    <w:p w14:paraId="7166ABD5"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0ADB0318" w14:textId="77777777" w:rsidR="0035531B" w:rsidRDefault="0035531B" w:rsidP="00564DDD">
      <w:pPr>
        <w:pStyle w:val="Textbezslovn"/>
        <w:tabs>
          <w:tab w:val="left" w:pos="2127"/>
        </w:tabs>
        <w:spacing w:after="0"/>
        <w:ind w:left="2127" w:hanging="1390"/>
      </w:pPr>
      <w:r>
        <w:t>Příloha č. 6</w:t>
      </w:r>
      <w:r>
        <w:tab/>
        <w:t>Vzor profesního životopisu</w:t>
      </w:r>
    </w:p>
    <w:p w14:paraId="0F1254D0"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základní způsobilosti</w:t>
      </w:r>
    </w:p>
    <w:p w14:paraId="4D4C5FA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05FEEE21" w14:textId="2B0B39BB"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68B29572" w14:textId="0A3BF7B6" w:rsidR="00261024" w:rsidRDefault="00261024" w:rsidP="00564DDD">
      <w:pPr>
        <w:pStyle w:val="Textbezslovn"/>
        <w:tabs>
          <w:tab w:val="left" w:pos="2127"/>
        </w:tabs>
        <w:spacing w:after="0"/>
        <w:ind w:left="2127" w:hanging="1390"/>
      </w:pPr>
      <w:r>
        <w:t>Příloha č. 10</w:t>
      </w:r>
      <w:r>
        <w:tab/>
      </w:r>
      <w:r>
        <w:rPr>
          <w:lang w:eastAsia="cs-CZ"/>
        </w:rPr>
        <w:t xml:space="preserve">Čestné prohlášení o splnění podmínek v souvislosti </w:t>
      </w:r>
      <w:r w:rsidR="006A6541">
        <w:rPr>
          <w:lang w:eastAsia="cs-CZ"/>
        </w:rPr>
        <w:t>s mezinárodními sankcemi</w:t>
      </w:r>
    </w:p>
    <w:p w14:paraId="200214A6" w14:textId="77777777" w:rsidR="0035531B" w:rsidRDefault="0035531B" w:rsidP="00564DDD">
      <w:pPr>
        <w:pStyle w:val="Textbezslovn"/>
        <w:spacing w:after="0"/>
      </w:pPr>
    </w:p>
    <w:p w14:paraId="0ADEE1AD" w14:textId="77777777" w:rsidR="0035531B" w:rsidRDefault="0035531B" w:rsidP="00564DDD">
      <w:pPr>
        <w:pStyle w:val="Textbezslovn"/>
        <w:spacing w:after="0"/>
      </w:pPr>
    </w:p>
    <w:p w14:paraId="1A507917" w14:textId="77777777" w:rsidR="006607A6" w:rsidRDefault="006607A6" w:rsidP="00564DDD">
      <w:pPr>
        <w:pStyle w:val="Textbezslovn"/>
        <w:spacing w:after="0"/>
      </w:pPr>
    </w:p>
    <w:p w14:paraId="31C0EFE2" w14:textId="77777777" w:rsidR="006607A6" w:rsidRDefault="006607A6" w:rsidP="00564DDD">
      <w:pPr>
        <w:pStyle w:val="Textbezslovn"/>
        <w:spacing w:after="0"/>
      </w:pPr>
    </w:p>
    <w:p w14:paraId="3CD4AAA1" w14:textId="77777777" w:rsidR="006607A6" w:rsidRDefault="006607A6" w:rsidP="00564DDD">
      <w:pPr>
        <w:pStyle w:val="Textbezslovn"/>
        <w:spacing w:after="0"/>
      </w:pPr>
    </w:p>
    <w:p w14:paraId="0C4E34A7" w14:textId="77777777" w:rsidR="006607A6" w:rsidRDefault="006607A6" w:rsidP="00564DDD">
      <w:pPr>
        <w:pStyle w:val="Textbezslovn"/>
        <w:spacing w:after="0"/>
      </w:pPr>
    </w:p>
    <w:p w14:paraId="42E5E659" w14:textId="77777777" w:rsidR="006607A6" w:rsidRDefault="006607A6" w:rsidP="00564DDD">
      <w:pPr>
        <w:pStyle w:val="Textbezslovn"/>
        <w:spacing w:after="0"/>
      </w:pPr>
    </w:p>
    <w:p w14:paraId="30266541" w14:textId="77777777" w:rsidR="006607A6" w:rsidRDefault="006607A6" w:rsidP="00564DDD">
      <w:pPr>
        <w:pStyle w:val="Textbezslovn"/>
        <w:spacing w:after="0"/>
      </w:pPr>
    </w:p>
    <w:p w14:paraId="23845442" w14:textId="08C2B1A9" w:rsidR="0035531B" w:rsidRDefault="0035531B" w:rsidP="00564DDD">
      <w:pPr>
        <w:pStyle w:val="Textbezslovn"/>
        <w:spacing w:after="0"/>
      </w:pPr>
      <w:r w:rsidRPr="00542635">
        <w:t>V</w:t>
      </w:r>
      <w:r w:rsidR="00B36181" w:rsidRPr="00542635">
        <w:t> </w:t>
      </w:r>
      <w:r w:rsidRPr="00542635">
        <w:t>Praze</w:t>
      </w:r>
      <w:r>
        <w:t xml:space="preserve"> </w:t>
      </w:r>
    </w:p>
    <w:p w14:paraId="26A13A79" w14:textId="77777777" w:rsidR="0035531B" w:rsidRDefault="0035531B" w:rsidP="00564DDD">
      <w:pPr>
        <w:pStyle w:val="Textbezslovn"/>
        <w:spacing w:after="0"/>
      </w:pPr>
    </w:p>
    <w:p w14:paraId="124D0D46" w14:textId="3FBF5479" w:rsidR="0035531B" w:rsidRDefault="0035531B" w:rsidP="00564DDD">
      <w:pPr>
        <w:pStyle w:val="Textbezslovn"/>
        <w:spacing w:after="0"/>
      </w:pPr>
    </w:p>
    <w:p w14:paraId="2451B6FA" w14:textId="77777777" w:rsidR="00542635" w:rsidRDefault="00542635" w:rsidP="00564DDD">
      <w:pPr>
        <w:pStyle w:val="Textbezslovn"/>
        <w:spacing w:after="0"/>
      </w:pPr>
    </w:p>
    <w:p w14:paraId="14A82885" w14:textId="77777777" w:rsidR="00542635" w:rsidRDefault="00542635" w:rsidP="00564DDD">
      <w:pPr>
        <w:pStyle w:val="Textbezslovn"/>
        <w:spacing w:after="0"/>
      </w:pPr>
    </w:p>
    <w:p w14:paraId="2A18705D" w14:textId="5B878A18" w:rsidR="00B35448" w:rsidRDefault="00B35448" w:rsidP="00564DDD">
      <w:pPr>
        <w:pStyle w:val="Textbezslovn"/>
        <w:spacing w:after="0"/>
      </w:pPr>
    </w:p>
    <w:p w14:paraId="3102FDB0" w14:textId="77777777" w:rsidR="0035531B" w:rsidRDefault="0035531B" w:rsidP="00564DDD">
      <w:pPr>
        <w:pStyle w:val="Textbezslovn"/>
        <w:spacing w:after="0"/>
      </w:pPr>
    </w:p>
    <w:p w14:paraId="7FFD943A" w14:textId="77777777" w:rsidR="00542635" w:rsidRDefault="00542635" w:rsidP="00542635">
      <w:pPr>
        <w:pStyle w:val="Textbezslovn"/>
        <w:spacing w:after="0"/>
      </w:pPr>
      <w:r>
        <w:t>…………………………………………….</w:t>
      </w:r>
    </w:p>
    <w:p w14:paraId="3E2C8070" w14:textId="77777777" w:rsidR="00542635" w:rsidRDefault="00542635" w:rsidP="00542635">
      <w:pPr>
        <w:pStyle w:val="Textbezslovn"/>
        <w:spacing w:after="0"/>
      </w:pPr>
      <w:r>
        <w:t>Ing. Petr Hofhanzl</w:t>
      </w:r>
    </w:p>
    <w:p w14:paraId="4C481CD5" w14:textId="77777777" w:rsidR="00542635" w:rsidRDefault="00542635" w:rsidP="00542635">
      <w:pPr>
        <w:pStyle w:val="Textbezslovn"/>
        <w:spacing w:after="0"/>
      </w:pPr>
      <w:r>
        <w:t>ředitel Stavební správy západ</w:t>
      </w:r>
    </w:p>
    <w:p w14:paraId="16AFB686" w14:textId="0586F08C" w:rsidR="00564DDD" w:rsidRDefault="00542635" w:rsidP="00542635">
      <w:pPr>
        <w:pStyle w:val="Textbezslovn"/>
        <w:spacing w:after="0"/>
      </w:pPr>
      <w:r>
        <w:t xml:space="preserve">Správa železnic, státní organizace </w:t>
      </w:r>
      <w:r w:rsidR="00564DDD">
        <w:br w:type="page"/>
      </w:r>
    </w:p>
    <w:p w14:paraId="6DF9E015" w14:textId="77777777" w:rsidR="0035531B" w:rsidRDefault="0035531B" w:rsidP="00FE4333">
      <w:pPr>
        <w:pStyle w:val="Nadpisbezsl1-1"/>
      </w:pPr>
      <w:r w:rsidRPr="00FE4333">
        <w:lastRenderedPageBreak/>
        <w:t>Příloha</w:t>
      </w:r>
      <w:r>
        <w:t xml:space="preserve"> č. 1 </w:t>
      </w:r>
    </w:p>
    <w:p w14:paraId="261688AE"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49864936" w14:textId="77777777" w:rsidR="00AB1063" w:rsidRDefault="00AB1063" w:rsidP="00454716">
      <w:pPr>
        <w:pStyle w:val="Textbezslovn"/>
        <w:ind w:left="28"/>
      </w:pPr>
    </w:p>
    <w:p w14:paraId="3FB379D4" w14:textId="6563D6B6" w:rsidR="0035531B" w:rsidRDefault="0035531B" w:rsidP="00454716">
      <w:pPr>
        <w:pStyle w:val="Textbezslovn"/>
        <w:ind w:left="28"/>
      </w:pPr>
      <w:r>
        <w:t>Obchodní firma</w:t>
      </w:r>
      <w:r w:rsidR="009560DD" w:rsidRPr="00833899">
        <w:t>/jméno a příjmení</w:t>
      </w:r>
      <w:r w:rsidR="009560DD" w:rsidRPr="00833899">
        <w:rPr>
          <w:rStyle w:val="Znakapoznpodarou"/>
        </w:rPr>
        <w:footnoteReference w:id="3"/>
      </w:r>
      <w:r w:rsidR="009560DD">
        <w:t xml:space="preserve"> </w:t>
      </w:r>
      <w:r>
        <w:t>[</w:t>
      </w:r>
      <w:r w:rsidRPr="00E24F78">
        <w:rPr>
          <w:b/>
          <w:highlight w:val="yellow"/>
        </w:rPr>
        <w:t>DOPLNÍ DODAVATEL</w:t>
      </w:r>
      <w:r>
        <w:t>]</w:t>
      </w:r>
    </w:p>
    <w:p w14:paraId="6355925B" w14:textId="77777777" w:rsidR="0035531B" w:rsidRDefault="0035531B" w:rsidP="00454716">
      <w:pPr>
        <w:pStyle w:val="Textbezslovn"/>
        <w:ind w:left="28"/>
      </w:pPr>
      <w:r>
        <w:t>Sídlo [</w:t>
      </w:r>
      <w:r w:rsidRPr="00564DDD">
        <w:rPr>
          <w:highlight w:val="yellow"/>
        </w:rPr>
        <w:t>DOPLNÍ DODAVATEL</w:t>
      </w:r>
      <w:r>
        <w:t>]</w:t>
      </w:r>
    </w:p>
    <w:p w14:paraId="64DC8CD1"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7C130D02" w14:textId="77777777" w:rsidR="0035531B" w:rsidRDefault="0035531B" w:rsidP="00454716">
      <w:pPr>
        <w:pStyle w:val="Textbezslovn"/>
        <w:ind w:left="28"/>
      </w:pPr>
      <w:r>
        <w:t>Právní forma [</w:t>
      </w:r>
      <w:r w:rsidRPr="00564DDD">
        <w:rPr>
          <w:highlight w:val="yellow"/>
        </w:rPr>
        <w:t>DOPLNÍ DODAVATEL</w:t>
      </w:r>
      <w:r>
        <w:t>]</w:t>
      </w:r>
    </w:p>
    <w:p w14:paraId="01E6F2D4"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3FE4E1D" w14:textId="77777777" w:rsidR="0035531B" w:rsidRDefault="0035531B" w:rsidP="00454716">
      <w:pPr>
        <w:pStyle w:val="Textbezslovn"/>
        <w:ind w:left="28"/>
      </w:pPr>
      <w:r>
        <w:t>Podrobnosti registrace [</w:t>
      </w:r>
      <w:r w:rsidRPr="00564DDD">
        <w:rPr>
          <w:highlight w:val="yellow"/>
        </w:rPr>
        <w:t>DOPLNÍ DODAVATEL</w:t>
      </w:r>
      <w:r>
        <w:t>]</w:t>
      </w:r>
    </w:p>
    <w:p w14:paraId="1E0770A0" w14:textId="77777777" w:rsidR="0035531B" w:rsidRDefault="0035531B" w:rsidP="00454716">
      <w:pPr>
        <w:pStyle w:val="Textbezslovn"/>
        <w:ind w:left="28"/>
      </w:pPr>
      <w:r>
        <w:t xml:space="preserve">Počet let působení jako dodavatel: </w:t>
      </w:r>
    </w:p>
    <w:p w14:paraId="1E787C8C"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F4ED935" w14:textId="77777777" w:rsidR="0035531B" w:rsidRDefault="0035531B" w:rsidP="00564DDD">
      <w:pPr>
        <w:pStyle w:val="Odrka1-1"/>
      </w:pPr>
      <w:r>
        <w:t>v zahraničí [</w:t>
      </w:r>
      <w:r w:rsidRPr="00564DDD">
        <w:rPr>
          <w:highlight w:val="yellow"/>
        </w:rPr>
        <w:t>DOPLNÍ DODAVATEL</w:t>
      </w:r>
      <w:r>
        <w:t>]</w:t>
      </w:r>
    </w:p>
    <w:p w14:paraId="5EEF91A1"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FFD22D3" w14:textId="6E258ED0" w:rsidR="0035531B" w:rsidRDefault="007D5A8D" w:rsidP="00542635">
      <w:pPr>
        <w:pStyle w:val="Textbezslovn"/>
        <w:ind w:left="0"/>
      </w:pPr>
      <w:r w:rsidRPr="007D5A8D">
        <w:t>Dodavatel je malým / středním / jiným podnikem [</w:t>
      </w:r>
      <w:r w:rsidRPr="007D5A8D">
        <w:rPr>
          <w:highlight w:val="yellow"/>
        </w:rPr>
        <w:t>ZVOLÍ DODAVATEL</w:t>
      </w:r>
      <w:r w:rsidRPr="007D5A8D">
        <w:t>]</w:t>
      </w:r>
      <w:r>
        <w:t xml:space="preserve"> </w:t>
      </w:r>
    </w:p>
    <w:p w14:paraId="7D2DA4EE" w14:textId="6D054FCF" w:rsidR="008C65E0" w:rsidRDefault="006A6AF2" w:rsidP="00542635">
      <w:pPr>
        <w:pStyle w:val="Textbezslovn"/>
        <w:ind w:left="0"/>
      </w:pPr>
      <w:r w:rsidRPr="006A6AF2">
        <w:t xml:space="preserve">Řádně jsme se seznámili se zněním zadávacích podmínek veřejné zakázky s názvem </w:t>
      </w:r>
      <w:r w:rsidR="00542635" w:rsidRPr="00542635">
        <w:rPr>
          <w:b/>
          <w:bCs/>
        </w:rPr>
        <w:t xml:space="preserve">„ETCS </w:t>
      </w:r>
      <w:r w:rsidR="005F0A0D">
        <w:rPr>
          <w:b/>
          <w:bCs/>
        </w:rPr>
        <w:t xml:space="preserve">Regional </w:t>
      </w:r>
      <w:r w:rsidR="00D83300">
        <w:rPr>
          <w:b/>
          <w:bCs/>
        </w:rPr>
        <w:t>Liberec (mimo) – Hrádek nad Nisou (včetně)</w:t>
      </w:r>
      <w:r w:rsidR="00542635" w:rsidRPr="00542635">
        <w:rPr>
          <w:b/>
          <w:bCs/>
        </w:rPr>
        <w:t>“</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DFC5A6F" w14:textId="71EF0523" w:rsidR="00C23F40" w:rsidRDefault="00C12FC0" w:rsidP="006A6AF2">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4E7513">
        <w:t xml:space="preserve">, ani </w:t>
      </w:r>
      <w:r w:rsidR="004E7513" w:rsidRPr="00D6468A">
        <w:rPr>
          <w:rFonts w:ascii="Verdana" w:hAnsi="Verdana"/>
        </w:rPr>
        <w:t xml:space="preserve">nepřipravoval části nabídek, které mají být hodnoceny podle kritérií hodnocení, ve vzájemné shodě s jiným účastníkem téhož </w:t>
      </w:r>
      <w:r w:rsidR="004E7513">
        <w:rPr>
          <w:rFonts w:ascii="Verdana" w:hAnsi="Verdana"/>
        </w:rPr>
        <w:t xml:space="preserve">výběrového </w:t>
      </w:r>
      <w:r w:rsidR="004E7513" w:rsidRPr="00D6468A">
        <w:rPr>
          <w:rFonts w:ascii="Verdana" w:hAnsi="Verdana"/>
        </w:rPr>
        <w:t>řízení, s nímž je spojenou osobou podle zákona o daních z příjmů</w:t>
      </w:r>
      <w:r w:rsidRPr="00B277ED">
        <w:t xml:space="preserve">.  </w:t>
      </w:r>
    </w:p>
    <w:p w14:paraId="650B4DBB" w14:textId="781E8A05" w:rsidR="009D38F2" w:rsidRDefault="009D38F2" w:rsidP="009D38F2">
      <w:pPr>
        <w:pStyle w:val="Textbezslovn"/>
        <w:ind w:left="0"/>
      </w:pPr>
      <w:r>
        <w:t xml:space="preserve">Dodavatel potvrzuje, že on ani žádný z jeho poddodavatelů, prostřednictvím kterých v tomto </w:t>
      </w:r>
      <w:r w:rsidR="00DD7F02">
        <w:t xml:space="preserve">výběrovém </w:t>
      </w:r>
      <w:r>
        <w:t>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99D8DC6" w14:textId="350EBA08" w:rsidR="0050242E" w:rsidRDefault="0050242E" w:rsidP="009D38F2">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výběrovém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výběrové</w:t>
      </w:r>
      <w:r w:rsidRPr="007F769F">
        <w:rPr>
          <w:rFonts w:eastAsia="Calibri" w:cs="Times New Roman"/>
        </w:rPr>
        <w:t>ho řízení</w:t>
      </w:r>
      <w:r>
        <w:rPr>
          <w:rFonts w:eastAsia="Calibri" w:cs="Times New Roman"/>
        </w:rPr>
        <w:t>,</w:t>
      </w:r>
      <w:r w:rsidRPr="007F769F">
        <w:rPr>
          <w:rFonts w:eastAsia="Calibri" w:cs="Times New Roman"/>
        </w:rPr>
        <w:t xml:space="preserve"> oznámí tuto skutečnost bez zbytečného od</w:t>
      </w:r>
      <w:r>
        <w:rPr>
          <w:rFonts w:eastAsia="Calibri" w:cs="Times New Roman"/>
        </w:rPr>
        <w:t>kladu zadavateli</w:t>
      </w:r>
      <w:r w:rsidRPr="007F769F">
        <w:rPr>
          <w:rFonts w:eastAsia="Calibri" w:cs="Times New Roman"/>
        </w:rPr>
        <w:t>.</w:t>
      </w:r>
    </w:p>
    <w:p w14:paraId="25260C86" w14:textId="2BC263E8" w:rsidR="008C65E0" w:rsidRDefault="004E7513" w:rsidP="006A6AF2">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3FBB2CFF" w14:textId="77777777" w:rsidR="00564DDD" w:rsidRDefault="00564DDD" w:rsidP="006A6AF2">
      <w:pPr>
        <w:pStyle w:val="Textbezslovn"/>
        <w:ind w:left="0"/>
      </w:pPr>
      <w:r>
        <w:br w:type="page"/>
      </w:r>
    </w:p>
    <w:p w14:paraId="0ABA14F2" w14:textId="77777777" w:rsidR="0035531B" w:rsidRDefault="0035531B" w:rsidP="00FE4333">
      <w:pPr>
        <w:pStyle w:val="Nadpisbezsl1-1"/>
      </w:pPr>
      <w:r>
        <w:lastRenderedPageBreak/>
        <w:t>Příloha č. 2</w:t>
      </w:r>
    </w:p>
    <w:p w14:paraId="1FC24761" w14:textId="77777777" w:rsidR="0035531B" w:rsidRPr="00FE4333" w:rsidRDefault="0035531B" w:rsidP="00FE4333">
      <w:pPr>
        <w:pStyle w:val="Nadpisbezsl1-2"/>
        <w:rPr>
          <w:rStyle w:val="Tun9b"/>
          <w:b/>
        </w:rPr>
      </w:pPr>
      <w:r w:rsidRPr="00FE4333">
        <w:rPr>
          <w:rStyle w:val="Tun9b"/>
          <w:b/>
        </w:rPr>
        <w:t>Seznam poddodavatelů</w:t>
      </w:r>
    </w:p>
    <w:p w14:paraId="7B39284E" w14:textId="77777777" w:rsidR="00AB1063" w:rsidRDefault="00AB1063" w:rsidP="00564DDD">
      <w:pPr>
        <w:pStyle w:val="Textbezslovn"/>
      </w:pPr>
    </w:p>
    <w:p w14:paraId="5ACC30E5" w14:textId="77777777" w:rsidR="0035531B" w:rsidRDefault="0035531B" w:rsidP="00454716">
      <w:pPr>
        <w:pStyle w:val="Textbezslovn"/>
        <w:ind w:left="0"/>
      </w:pPr>
      <w:r>
        <w:t>Jestliže dodavatel uvažuje zadat poddodavateli plnění části veřejné zakázky, uvede následující údaje:</w:t>
      </w:r>
    </w:p>
    <w:p w14:paraId="667CA51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0B9FD3AE"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6D5823F"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57F29B81"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11447DE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239F4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D8860E1"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3F940B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C34E0C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481FB2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167CF4A"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6880FF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CD864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3AA2F0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98C806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E27A23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18844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32A0EF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2DC0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DBC883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4C1A02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DA45ED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F8E3F2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F189D71"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E5CEAB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66CB9A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5D7567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11BFC1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A33D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F0D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41A60DC"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030285B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2D0238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6AEA7B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8BEC30"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6F0AF3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A7F09F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121E3C9A"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56506E7" w14:textId="77777777" w:rsidR="00564DDD" w:rsidRPr="00454716" w:rsidRDefault="00454716" w:rsidP="00454716">
            <w:pPr>
              <w:rPr>
                <w:sz w:val="16"/>
                <w:szCs w:val="16"/>
              </w:rPr>
            </w:pPr>
            <w:r w:rsidRPr="00454716">
              <w:rPr>
                <w:sz w:val="16"/>
                <w:szCs w:val="16"/>
              </w:rPr>
              <w:t>Celkem %</w:t>
            </w:r>
          </w:p>
        </w:tc>
        <w:tc>
          <w:tcPr>
            <w:tcW w:w="3969" w:type="dxa"/>
          </w:tcPr>
          <w:p w14:paraId="5FC68337"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DA4B0C4"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D079AEA" w14:textId="77777777" w:rsidR="0035531B" w:rsidRDefault="0035531B" w:rsidP="00454716">
      <w:pPr>
        <w:pStyle w:val="Textbezslovn"/>
      </w:pPr>
    </w:p>
    <w:p w14:paraId="17CEDAFA" w14:textId="77777777" w:rsidR="00454716" w:rsidRDefault="00454716" w:rsidP="00454716">
      <w:pPr>
        <w:pStyle w:val="Textbezslovn"/>
      </w:pPr>
      <w:r>
        <w:br w:type="page"/>
      </w:r>
    </w:p>
    <w:p w14:paraId="75B365BC" w14:textId="77777777" w:rsidR="0035531B" w:rsidRDefault="0035531B" w:rsidP="00FE4333">
      <w:pPr>
        <w:pStyle w:val="Nadpisbezsl1-1"/>
      </w:pPr>
      <w:r>
        <w:lastRenderedPageBreak/>
        <w:t xml:space="preserve">Příloha č. 3 </w:t>
      </w:r>
    </w:p>
    <w:p w14:paraId="7E52D0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4A283EC5" w14:textId="77777777" w:rsidR="0035531B" w:rsidRDefault="0035531B" w:rsidP="00454716">
      <w:pPr>
        <w:pStyle w:val="Textbezslovn"/>
        <w:ind w:left="0"/>
      </w:pPr>
    </w:p>
    <w:p w14:paraId="04FCE2B6" w14:textId="77777777" w:rsidR="0035531B" w:rsidRDefault="0035531B" w:rsidP="00454716">
      <w:pPr>
        <w:pStyle w:val="Textbezslovn"/>
        <w:ind w:left="0"/>
      </w:pPr>
      <w:r>
        <w:t>Jméno nebo název společnosti/sdružení/seskupení: [</w:t>
      </w:r>
      <w:r w:rsidRPr="00E24F78">
        <w:rPr>
          <w:b/>
          <w:highlight w:val="yellow"/>
        </w:rPr>
        <w:t>DOPLNÍ DODAVATEL</w:t>
      </w:r>
      <w:r>
        <w:t>]</w:t>
      </w:r>
    </w:p>
    <w:p w14:paraId="74921D1B" w14:textId="77777777" w:rsidR="0035531B" w:rsidRDefault="0035531B" w:rsidP="00454716">
      <w:pPr>
        <w:pStyle w:val="Textbezslovn"/>
        <w:ind w:left="0"/>
      </w:pPr>
    </w:p>
    <w:p w14:paraId="24738F78"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0053AF69" w14:textId="5783B963" w:rsidR="0035531B" w:rsidRDefault="0035531B" w:rsidP="00454716">
      <w:pPr>
        <w:pStyle w:val="Textbezslovn"/>
        <w:ind w:left="0"/>
      </w:pPr>
      <w:r>
        <w:t xml:space="preserve">Obchodní firma </w:t>
      </w:r>
      <w:r w:rsidR="009560DD">
        <w:t>/jméno a příjmení</w:t>
      </w:r>
      <w:r w:rsidR="009560DD" w:rsidRPr="00833899">
        <w:rPr>
          <w:rStyle w:val="Znakapoznpodarou"/>
        </w:rPr>
        <w:footnoteReference w:id="4"/>
      </w:r>
      <w:r w:rsidR="009560DD">
        <w:t xml:space="preserve"> </w:t>
      </w:r>
      <w:r>
        <w:t>[</w:t>
      </w:r>
      <w:r w:rsidRPr="00E24F78">
        <w:rPr>
          <w:b/>
          <w:highlight w:val="yellow"/>
        </w:rPr>
        <w:t>DOPLNÍ DODAVATEL</w:t>
      </w:r>
      <w:r>
        <w:t>]</w:t>
      </w:r>
    </w:p>
    <w:p w14:paraId="257D0731" w14:textId="77777777" w:rsidR="0035531B" w:rsidRDefault="0035531B" w:rsidP="00454716">
      <w:pPr>
        <w:pStyle w:val="Textbezslovn"/>
        <w:ind w:left="0"/>
      </w:pPr>
      <w:r>
        <w:t>Sídlo [</w:t>
      </w:r>
      <w:r w:rsidRPr="00454716">
        <w:rPr>
          <w:highlight w:val="yellow"/>
        </w:rPr>
        <w:t>DOPLNÍ DODAVATEL</w:t>
      </w:r>
      <w:r>
        <w:t>]</w:t>
      </w:r>
    </w:p>
    <w:p w14:paraId="4889B78C" w14:textId="77777777" w:rsidR="0035531B" w:rsidRDefault="0035531B" w:rsidP="00454716">
      <w:pPr>
        <w:pStyle w:val="Textbezslovn"/>
        <w:ind w:left="0"/>
      </w:pPr>
      <w:r>
        <w:t>Právní forma [</w:t>
      </w:r>
      <w:r w:rsidRPr="00454716">
        <w:rPr>
          <w:highlight w:val="yellow"/>
        </w:rPr>
        <w:t>DOPLNÍ DODAVATEL</w:t>
      </w:r>
      <w:r>
        <w:t>]</w:t>
      </w:r>
    </w:p>
    <w:p w14:paraId="6653486E" w14:textId="77777777" w:rsidR="0035531B" w:rsidRDefault="0035531B" w:rsidP="00454716">
      <w:pPr>
        <w:pStyle w:val="Textbezslovn"/>
        <w:ind w:left="0"/>
      </w:pPr>
      <w:r>
        <w:t>IČO [</w:t>
      </w:r>
      <w:r w:rsidRPr="00454716">
        <w:rPr>
          <w:highlight w:val="yellow"/>
        </w:rPr>
        <w:t>DOPLNÍ DODAVATEL</w:t>
      </w:r>
      <w:r>
        <w:t>]</w:t>
      </w:r>
    </w:p>
    <w:p w14:paraId="240E843F" w14:textId="77777777" w:rsidR="0035531B" w:rsidRDefault="0035531B" w:rsidP="00454716">
      <w:pPr>
        <w:pStyle w:val="Textbezslovn"/>
        <w:ind w:left="0"/>
      </w:pPr>
    </w:p>
    <w:p w14:paraId="5BF42805" w14:textId="05241790" w:rsidR="0035531B" w:rsidRDefault="0035531B" w:rsidP="00454716">
      <w:pPr>
        <w:pStyle w:val="Textbezslovn"/>
        <w:ind w:left="0"/>
      </w:pPr>
      <w:r w:rsidRPr="00454716">
        <w:rPr>
          <w:rStyle w:val="Tun9b"/>
        </w:rPr>
        <w:t>Identifikační údaje</w:t>
      </w:r>
      <w:r>
        <w:t xml:space="preserve"> (obchodní firma</w:t>
      </w:r>
      <w:r w:rsidR="009560DD">
        <w:t>/jméno a příjmení</w:t>
      </w:r>
      <w:r>
        <w:t xml:space="preserve">, sídlo, právní forma, IČO) </w:t>
      </w:r>
      <w:r w:rsidRPr="00454716">
        <w:rPr>
          <w:rStyle w:val="Tun9b"/>
        </w:rPr>
        <w:t>ostatních společníků</w:t>
      </w:r>
      <w:r>
        <w:t xml:space="preserve"> (členů společnosti/sdružení/seskupení):</w:t>
      </w:r>
    </w:p>
    <w:p w14:paraId="40B03E6E" w14:textId="77777777" w:rsidR="0035531B" w:rsidRDefault="0035531B" w:rsidP="006607A6">
      <w:pPr>
        <w:pStyle w:val="Odstavec1-2i"/>
        <w:numPr>
          <w:ilvl w:val="1"/>
          <w:numId w:val="24"/>
        </w:numPr>
      </w:pPr>
      <w:r>
        <w:t>[</w:t>
      </w:r>
      <w:r w:rsidRPr="00454716">
        <w:rPr>
          <w:highlight w:val="yellow"/>
        </w:rPr>
        <w:t>DOPLNÍ DODAVATEL</w:t>
      </w:r>
      <w:r>
        <w:t>]</w:t>
      </w:r>
    </w:p>
    <w:p w14:paraId="4457CA0B" w14:textId="77777777" w:rsidR="0035531B" w:rsidRDefault="0035531B" w:rsidP="006607A6">
      <w:pPr>
        <w:pStyle w:val="Odstavec1-2i"/>
        <w:numPr>
          <w:ilvl w:val="1"/>
          <w:numId w:val="24"/>
        </w:numPr>
      </w:pPr>
      <w:r>
        <w:t>[</w:t>
      </w:r>
      <w:r w:rsidRPr="00454716">
        <w:rPr>
          <w:highlight w:val="yellow"/>
        </w:rPr>
        <w:t>DOPLNÍ DODAVATEL</w:t>
      </w:r>
      <w:r>
        <w:t>]</w:t>
      </w:r>
    </w:p>
    <w:p w14:paraId="76EED7CB" w14:textId="77777777" w:rsidR="0035531B" w:rsidRDefault="0035531B" w:rsidP="006607A6">
      <w:pPr>
        <w:pStyle w:val="Odstavec1-2i"/>
        <w:numPr>
          <w:ilvl w:val="1"/>
          <w:numId w:val="24"/>
        </w:numPr>
      </w:pPr>
      <w:r>
        <w:t>[</w:t>
      </w:r>
      <w:r w:rsidRPr="00454716">
        <w:rPr>
          <w:highlight w:val="yellow"/>
        </w:rPr>
        <w:t>DOPLNÍ DODAVATEL</w:t>
      </w:r>
      <w:r>
        <w:t>]</w:t>
      </w:r>
    </w:p>
    <w:p w14:paraId="43D971BE" w14:textId="77777777" w:rsidR="0035531B" w:rsidRDefault="0035531B" w:rsidP="006607A6">
      <w:pPr>
        <w:pStyle w:val="Odstavec1-2i"/>
        <w:numPr>
          <w:ilvl w:val="1"/>
          <w:numId w:val="24"/>
        </w:numPr>
      </w:pPr>
      <w:r>
        <w:t>atd.</w:t>
      </w:r>
    </w:p>
    <w:p w14:paraId="07ED6E8D" w14:textId="77777777" w:rsidR="0035531B" w:rsidRDefault="0035531B" w:rsidP="00454716">
      <w:pPr>
        <w:pStyle w:val="Textbezslovn"/>
        <w:ind w:left="0"/>
      </w:pPr>
    </w:p>
    <w:p w14:paraId="3AB6D99C"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1"/>
        <w:gridCol w:w="3898"/>
        <w:gridCol w:w="2213"/>
      </w:tblGrid>
      <w:tr w:rsidR="00454716" w:rsidRPr="00454716" w14:paraId="3A053A44"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3C70CF7" w14:textId="0553821B" w:rsidR="00454716" w:rsidRPr="00454716" w:rsidRDefault="00454716" w:rsidP="009560DD">
            <w:pPr>
              <w:rPr>
                <w:b/>
                <w:sz w:val="16"/>
                <w:szCs w:val="16"/>
              </w:rPr>
            </w:pPr>
            <w:r w:rsidRPr="00454716">
              <w:rPr>
                <w:b/>
                <w:sz w:val="16"/>
                <w:szCs w:val="16"/>
              </w:rPr>
              <w:t>Obchodní firma/</w:t>
            </w:r>
            <w:r w:rsidR="009560DD">
              <w:rPr>
                <w:b/>
                <w:sz w:val="16"/>
                <w:szCs w:val="16"/>
              </w:rPr>
              <w:t xml:space="preserve"> jméno a příjmení</w:t>
            </w:r>
            <w:r w:rsidRPr="00454716">
              <w:rPr>
                <w:b/>
                <w:sz w:val="16"/>
                <w:szCs w:val="16"/>
              </w:rPr>
              <w:t xml:space="preserve"> společníka</w:t>
            </w:r>
          </w:p>
        </w:tc>
        <w:tc>
          <w:tcPr>
            <w:tcW w:w="3969" w:type="dxa"/>
          </w:tcPr>
          <w:p w14:paraId="56492AA8"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4FF66172"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2B78E8C5"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599131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C7EA27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12B76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FEDE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88688D5"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C3C473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F850223"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5A96850"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446940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2AAAE7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8F3A26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89BD23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F13A6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1FE068C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F20CE6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776EB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7CDB43E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02C874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F28F62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8DB1348"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1DDE3BD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71AA8224"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354F938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77F9351" w14:textId="77777777" w:rsidR="0035531B" w:rsidRDefault="0035531B" w:rsidP="00454716">
      <w:pPr>
        <w:pStyle w:val="Textbezslovn"/>
        <w:ind w:left="0"/>
      </w:pPr>
    </w:p>
    <w:p w14:paraId="14433BF5" w14:textId="77777777" w:rsidR="0035531B" w:rsidRDefault="0035531B" w:rsidP="00454716">
      <w:pPr>
        <w:pStyle w:val="Textbezslovn"/>
        <w:ind w:left="0"/>
      </w:pPr>
    </w:p>
    <w:p w14:paraId="725FDBF3"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285F116"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DD63D8">
        <w:t>nerozdílně</w:t>
      </w:r>
      <w:r>
        <w:t>)</w:t>
      </w:r>
    </w:p>
    <w:p w14:paraId="477EC3EA" w14:textId="77777777" w:rsidR="0035531B" w:rsidRDefault="0035531B" w:rsidP="00454716">
      <w:pPr>
        <w:pStyle w:val="Textbezslovn"/>
        <w:ind w:left="0"/>
      </w:pPr>
    </w:p>
    <w:p w14:paraId="652EC990" w14:textId="77777777" w:rsidR="0035531B" w:rsidRDefault="0035531B" w:rsidP="00454716">
      <w:pPr>
        <w:pStyle w:val="Textbezslovn"/>
        <w:ind w:left="0"/>
      </w:pPr>
    </w:p>
    <w:p w14:paraId="4EF7862F" w14:textId="77777777"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08E38FFF" w14:textId="77777777" w:rsidR="0035531B" w:rsidRDefault="0035531B" w:rsidP="00454716">
      <w:pPr>
        <w:pStyle w:val="Textbezslovn"/>
        <w:ind w:left="0"/>
      </w:pPr>
    </w:p>
    <w:p w14:paraId="1D17D1BA" w14:textId="77777777" w:rsidR="0035531B" w:rsidRDefault="0035531B" w:rsidP="00454716">
      <w:pPr>
        <w:pStyle w:val="Textbezslovn"/>
        <w:ind w:left="0"/>
      </w:pPr>
    </w:p>
    <w:p w14:paraId="35D586DE" w14:textId="77777777" w:rsidR="00454716" w:rsidRDefault="00454716" w:rsidP="00454716">
      <w:pPr>
        <w:pStyle w:val="Textbezslovn"/>
        <w:ind w:left="0"/>
      </w:pPr>
      <w:r>
        <w:br w:type="page"/>
      </w:r>
    </w:p>
    <w:p w14:paraId="5BA3B243" w14:textId="77777777" w:rsidR="0035531B" w:rsidRDefault="0035531B" w:rsidP="00FE4333">
      <w:pPr>
        <w:pStyle w:val="Nadpisbezsl1-1"/>
      </w:pPr>
      <w:r>
        <w:lastRenderedPageBreak/>
        <w:t>Příloha č. 4</w:t>
      </w:r>
    </w:p>
    <w:p w14:paraId="53F249B2" w14:textId="77777777" w:rsidR="00542635" w:rsidRPr="00AD792A" w:rsidRDefault="00542635" w:rsidP="00542635">
      <w:pPr>
        <w:pStyle w:val="Nadpisbezsl1-2"/>
      </w:pPr>
      <w:r w:rsidRPr="00AD792A">
        <w:t xml:space="preserve">Seznam </w:t>
      </w:r>
      <w:r>
        <w:t xml:space="preserve">významných služeb a </w:t>
      </w:r>
      <w:r w:rsidRPr="00AD792A">
        <w:t>stavebních prací</w:t>
      </w:r>
    </w:p>
    <w:p w14:paraId="11021A91" w14:textId="77777777" w:rsidR="00542635" w:rsidRPr="007A7C2C" w:rsidRDefault="00542635" w:rsidP="00542635">
      <w:pPr>
        <w:pStyle w:val="Textbezslovn"/>
        <w:ind w:left="0"/>
        <w:rPr>
          <w:b/>
        </w:rPr>
      </w:pPr>
      <w:r w:rsidRPr="007A7C2C">
        <w:rPr>
          <w:b/>
        </w:rPr>
        <w:t>Seznam významných služeb</w:t>
      </w:r>
    </w:p>
    <w:p w14:paraId="18C1EB8B" w14:textId="77777777" w:rsidR="00542635" w:rsidRPr="007A7C2C" w:rsidRDefault="00542635" w:rsidP="00542635">
      <w:pPr>
        <w:pStyle w:val="Textbezslovn"/>
        <w:ind w:left="0"/>
        <w:rPr>
          <w:b/>
        </w:rPr>
      </w:pPr>
    </w:p>
    <w:tbl>
      <w:tblPr>
        <w:tblStyle w:val="Mkatabulky"/>
        <w:tblW w:w="8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267"/>
        <w:gridCol w:w="1506"/>
        <w:gridCol w:w="1559"/>
        <w:gridCol w:w="1417"/>
        <w:gridCol w:w="1276"/>
        <w:gridCol w:w="1559"/>
      </w:tblGrid>
      <w:tr w:rsidR="00542635" w:rsidRPr="007A7C2C" w14:paraId="19D245EB" w14:textId="77777777" w:rsidTr="00703E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bottom w:val="single" w:sz="4" w:space="0" w:color="auto"/>
            </w:tcBorders>
          </w:tcPr>
          <w:p w14:paraId="6275F62E" w14:textId="77777777" w:rsidR="00542635" w:rsidRPr="007A7C2C" w:rsidRDefault="00542635" w:rsidP="00703E77">
            <w:pPr>
              <w:rPr>
                <w:b/>
                <w:sz w:val="16"/>
                <w:szCs w:val="16"/>
              </w:rPr>
            </w:pPr>
            <w:r w:rsidRPr="007A7C2C">
              <w:rPr>
                <w:b/>
              </w:rPr>
              <w:t>Název služby/ zakázky</w:t>
            </w:r>
            <w:r w:rsidRPr="007A7C2C">
              <w:rPr>
                <w:b/>
                <w:sz w:val="16"/>
                <w:szCs w:val="16"/>
              </w:rPr>
              <w:t xml:space="preserve"> </w:t>
            </w:r>
          </w:p>
        </w:tc>
        <w:tc>
          <w:tcPr>
            <w:tcW w:w="1506" w:type="dxa"/>
          </w:tcPr>
          <w:p w14:paraId="627235E0" w14:textId="77777777" w:rsidR="00542635" w:rsidRPr="007A7C2C"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Objednatel služby (obchodní firma/název a sídlo) a kontaktní osoba objednatele (jméno, tel., email)</w:t>
            </w:r>
          </w:p>
        </w:tc>
        <w:tc>
          <w:tcPr>
            <w:tcW w:w="1559" w:type="dxa"/>
          </w:tcPr>
          <w:p w14:paraId="5289B32E" w14:textId="77777777" w:rsidR="00542635" w:rsidRPr="007A7C2C"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Předmět plnění (popis věcného rozsahu služby v detailu potřebném pro ověření splnění požadavků) a místo budoucí stavby</w:t>
            </w:r>
          </w:p>
        </w:tc>
        <w:tc>
          <w:tcPr>
            <w:tcW w:w="1417" w:type="dxa"/>
          </w:tcPr>
          <w:p w14:paraId="07ABDFA1" w14:textId="77777777" w:rsidR="00542635" w:rsidRPr="007A7C2C"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Termín plnění dle smlouvy a doba dokončení služby (měsíc/rok)</w:t>
            </w:r>
          </w:p>
        </w:tc>
        <w:tc>
          <w:tcPr>
            <w:tcW w:w="1276" w:type="dxa"/>
          </w:tcPr>
          <w:p w14:paraId="67AED6E3" w14:textId="77777777" w:rsidR="00542635" w:rsidRPr="007A7C2C"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Dodavatel*</w:t>
            </w:r>
          </w:p>
        </w:tc>
        <w:tc>
          <w:tcPr>
            <w:tcW w:w="1559" w:type="dxa"/>
            <w:tcBorders>
              <w:bottom w:val="single" w:sz="4" w:space="0" w:color="auto"/>
            </w:tcBorders>
          </w:tcPr>
          <w:p w14:paraId="3976B388" w14:textId="77777777" w:rsidR="00542635" w:rsidRPr="007A7C2C"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Hodnoty významných služeb </w:t>
            </w:r>
            <w:r w:rsidRPr="007A7C2C">
              <w:rPr>
                <w:b/>
              </w:rPr>
              <w:t>požadovaných v čl. 8.4 Výzvy</w:t>
            </w:r>
            <w:r>
              <w:rPr>
                <w:b/>
              </w:rPr>
              <w:t xml:space="preserve"> </w:t>
            </w:r>
            <w:r w:rsidRPr="007A7C2C">
              <w:rPr>
                <w:b/>
              </w:rPr>
              <w:t>za posledních 5 let**</w:t>
            </w:r>
          </w:p>
        </w:tc>
      </w:tr>
      <w:tr w:rsidR="00542635" w:rsidRPr="007A7C2C" w14:paraId="6F2126CE" w14:textId="77777777" w:rsidTr="00703E7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32D11639" w14:textId="77777777" w:rsidR="00542635" w:rsidRPr="007A7C2C" w:rsidRDefault="00542635" w:rsidP="00703E77">
            <w:pPr>
              <w:rPr>
                <w:sz w:val="16"/>
                <w:szCs w:val="16"/>
                <w:highlight w:val="yellow"/>
              </w:rPr>
            </w:pPr>
            <w:r w:rsidRPr="007A7C2C">
              <w:rPr>
                <w:sz w:val="16"/>
                <w:szCs w:val="16"/>
                <w:highlight w:val="yellow"/>
              </w:rPr>
              <w:t>[DOPLNÍ DODAVATEL]</w:t>
            </w:r>
          </w:p>
        </w:tc>
        <w:tc>
          <w:tcPr>
            <w:tcW w:w="1506" w:type="dxa"/>
          </w:tcPr>
          <w:p w14:paraId="1A4E57FC"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4A9218C4"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61CCF636"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0F0E5BBF"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34E277F8"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542635" w:rsidRPr="007A7C2C" w14:paraId="0EDE96C6" w14:textId="77777777" w:rsidTr="00703E7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65DA9223" w14:textId="77777777" w:rsidR="00542635" w:rsidRPr="007A7C2C" w:rsidRDefault="00542635" w:rsidP="00703E77">
            <w:pPr>
              <w:rPr>
                <w:sz w:val="16"/>
                <w:szCs w:val="16"/>
                <w:highlight w:val="yellow"/>
              </w:rPr>
            </w:pPr>
            <w:r w:rsidRPr="007A7C2C">
              <w:rPr>
                <w:sz w:val="16"/>
                <w:szCs w:val="16"/>
                <w:highlight w:val="yellow"/>
              </w:rPr>
              <w:t>[DOPLNÍ DODAVATEL]</w:t>
            </w:r>
          </w:p>
        </w:tc>
        <w:tc>
          <w:tcPr>
            <w:tcW w:w="1506" w:type="dxa"/>
          </w:tcPr>
          <w:p w14:paraId="0D2538BC"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67FE4CFA"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21DBF401"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0E2C9465"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5F45ABD9"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542635" w:rsidRPr="007A7C2C" w14:paraId="567BD9C1" w14:textId="77777777" w:rsidTr="00703E7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0C4AF5D6" w14:textId="77777777" w:rsidR="00542635" w:rsidRPr="007A7C2C" w:rsidRDefault="00542635" w:rsidP="00703E77">
            <w:pPr>
              <w:rPr>
                <w:sz w:val="16"/>
                <w:szCs w:val="16"/>
                <w:highlight w:val="yellow"/>
              </w:rPr>
            </w:pPr>
            <w:r w:rsidRPr="007A7C2C">
              <w:rPr>
                <w:sz w:val="16"/>
                <w:szCs w:val="16"/>
                <w:highlight w:val="yellow"/>
              </w:rPr>
              <w:t>[DOPLNÍ DODAVATEL]</w:t>
            </w:r>
          </w:p>
        </w:tc>
        <w:tc>
          <w:tcPr>
            <w:tcW w:w="1506" w:type="dxa"/>
          </w:tcPr>
          <w:p w14:paraId="32C5C64B"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685503E2"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2082F0BC"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5A5A2AE5"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502C81C9"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542635" w:rsidRPr="007A7C2C" w14:paraId="1246BC75" w14:textId="77777777" w:rsidTr="00703E7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685DA3DE" w14:textId="77777777" w:rsidR="00542635" w:rsidRPr="007A7C2C" w:rsidRDefault="00542635" w:rsidP="00703E77">
            <w:pPr>
              <w:rPr>
                <w:sz w:val="16"/>
                <w:szCs w:val="16"/>
                <w:highlight w:val="yellow"/>
              </w:rPr>
            </w:pPr>
            <w:r w:rsidRPr="007A7C2C">
              <w:rPr>
                <w:sz w:val="16"/>
                <w:szCs w:val="16"/>
                <w:highlight w:val="yellow"/>
              </w:rPr>
              <w:t>[DOPLNÍ DODAVATEL]</w:t>
            </w:r>
          </w:p>
        </w:tc>
        <w:tc>
          <w:tcPr>
            <w:tcW w:w="1506" w:type="dxa"/>
          </w:tcPr>
          <w:p w14:paraId="6B6464EC"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05809372"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30A52A7F"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4B5C18D0"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2730B2C3"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542635" w:rsidRPr="007A7C2C" w14:paraId="01C852EA" w14:textId="77777777" w:rsidTr="00703E7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3EB89145" w14:textId="77777777" w:rsidR="00542635" w:rsidRPr="007A7C2C" w:rsidRDefault="00542635" w:rsidP="00703E77">
            <w:pPr>
              <w:rPr>
                <w:sz w:val="16"/>
                <w:szCs w:val="16"/>
                <w:highlight w:val="yellow"/>
              </w:rPr>
            </w:pPr>
            <w:r w:rsidRPr="007A7C2C">
              <w:rPr>
                <w:sz w:val="16"/>
                <w:szCs w:val="16"/>
                <w:highlight w:val="yellow"/>
              </w:rPr>
              <w:t>[DOPLNÍ DODAVATEL]</w:t>
            </w:r>
          </w:p>
        </w:tc>
        <w:tc>
          <w:tcPr>
            <w:tcW w:w="1506" w:type="dxa"/>
          </w:tcPr>
          <w:p w14:paraId="49A9E9D2"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167BEA65"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2ADBD4A6"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4E79A15F"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2B3094C7" w14:textId="77777777" w:rsidR="00542635" w:rsidRPr="007A7C2C"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542635" w:rsidRPr="007A7C2C" w14:paraId="75FCB477" w14:textId="77777777" w:rsidTr="00703E7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shd w:val="clear" w:color="auto" w:fill="auto"/>
          </w:tcPr>
          <w:p w14:paraId="7D218C75" w14:textId="77777777" w:rsidR="00542635" w:rsidRPr="007A7C2C" w:rsidRDefault="00542635" w:rsidP="00703E77">
            <w:pPr>
              <w:rPr>
                <w:b w:val="0"/>
                <w:sz w:val="16"/>
                <w:szCs w:val="16"/>
                <w:highlight w:val="yellow"/>
              </w:rPr>
            </w:pPr>
            <w:r w:rsidRPr="007A7C2C">
              <w:rPr>
                <w:b w:val="0"/>
                <w:sz w:val="16"/>
                <w:szCs w:val="16"/>
                <w:highlight w:val="yellow"/>
              </w:rPr>
              <w:t>[DOPLNÍ DODAVATEL]</w:t>
            </w:r>
          </w:p>
        </w:tc>
        <w:tc>
          <w:tcPr>
            <w:tcW w:w="1506" w:type="dxa"/>
            <w:shd w:val="clear" w:color="auto" w:fill="auto"/>
          </w:tcPr>
          <w:p w14:paraId="0B166037" w14:textId="77777777" w:rsidR="00542635" w:rsidRPr="007A7C2C"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559" w:type="dxa"/>
            <w:shd w:val="clear" w:color="auto" w:fill="auto"/>
          </w:tcPr>
          <w:p w14:paraId="7475E42F" w14:textId="77777777" w:rsidR="00542635" w:rsidRPr="007A7C2C"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417" w:type="dxa"/>
            <w:shd w:val="clear" w:color="auto" w:fill="auto"/>
          </w:tcPr>
          <w:p w14:paraId="69BFE6D8" w14:textId="77777777" w:rsidR="00542635" w:rsidRPr="007A7C2C"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76" w:type="dxa"/>
            <w:shd w:val="clear" w:color="auto" w:fill="auto"/>
          </w:tcPr>
          <w:p w14:paraId="0207CB68" w14:textId="77777777" w:rsidR="00542635" w:rsidRPr="007A7C2C"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559" w:type="dxa"/>
            <w:shd w:val="clear" w:color="auto" w:fill="auto"/>
          </w:tcPr>
          <w:p w14:paraId="00130D95" w14:textId="77777777" w:rsidR="00542635" w:rsidRPr="007A7C2C"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7AA437ED" w14:textId="77777777" w:rsidR="00542635" w:rsidRDefault="00542635" w:rsidP="00542635">
      <w:pPr>
        <w:pStyle w:val="Textbezslovn"/>
        <w:ind w:left="0"/>
      </w:pPr>
    </w:p>
    <w:p w14:paraId="0902745D" w14:textId="77777777" w:rsidR="00542635" w:rsidRPr="006C0C5D" w:rsidRDefault="00542635" w:rsidP="00542635">
      <w:pPr>
        <w:pStyle w:val="Textbezslovn"/>
        <w:ind w:left="0"/>
        <w:rPr>
          <w:b/>
        </w:rPr>
      </w:pPr>
      <w:r w:rsidRPr="006C0C5D">
        <w:rPr>
          <w:b/>
        </w:rPr>
        <w:t>Seznam stavebních prací</w:t>
      </w: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542635" w:rsidRPr="00AD792A" w14:paraId="31075176" w14:textId="77777777" w:rsidTr="00703E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3E36D19A" w14:textId="77777777" w:rsidR="00542635" w:rsidRPr="00AD792A" w:rsidRDefault="00542635" w:rsidP="00703E77">
            <w:pPr>
              <w:rPr>
                <w:b/>
                <w:sz w:val="16"/>
                <w:szCs w:val="16"/>
              </w:rPr>
            </w:pPr>
            <w:r w:rsidRPr="00AD792A">
              <w:rPr>
                <w:b/>
              </w:rPr>
              <w:t>Název zakázky/ stavební práce</w:t>
            </w:r>
            <w:r w:rsidRPr="00AD792A">
              <w:rPr>
                <w:b/>
                <w:sz w:val="16"/>
                <w:szCs w:val="16"/>
              </w:rPr>
              <w:t xml:space="preserve"> </w:t>
            </w:r>
          </w:p>
        </w:tc>
        <w:tc>
          <w:tcPr>
            <w:tcW w:w="1559" w:type="dxa"/>
          </w:tcPr>
          <w:p w14:paraId="5813D52A" w14:textId="77777777" w:rsidR="00542635" w:rsidRPr="00AD792A"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60" w:type="dxa"/>
          </w:tcPr>
          <w:p w14:paraId="0BE58C65" w14:textId="77777777" w:rsidR="00542635" w:rsidRPr="00AD792A"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Pr>
                <w:b/>
              </w:rPr>
              <w:t>)</w:t>
            </w:r>
            <w:r w:rsidRPr="00AD792A">
              <w:rPr>
                <w:b/>
              </w:rPr>
              <w:t xml:space="preserve"> a místo jejich plnění</w:t>
            </w:r>
          </w:p>
        </w:tc>
        <w:tc>
          <w:tcPr>
            <w:tcW w:w="1417" w:type="dxa"/>
          </w:tcPr>
          <w:p w14:paraId="0047B3E5" w14:textId="77777777" w:rsidR="00542635" w:rsidRDefault="00542635" w:rsidP="00703E77">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Pr>
                <w:b/>
              </w:rPr>
              <w:t>den/</w:t>
            </w:r>
            <w:r w:rsidRPr="00AD792A">
              <w:rPr>
                <w:b/>
              </w:rPr>
              <w:t>měsíc/</w:t>
            </w:r>
          </w:p>
          <w:p w14:paraId="59CD0A51" w14:textId="77777777" w:rsidR="00542635" w:rsidRPr="00AD792A"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2A11B320" w14:textId="77777777" w:rsidR="00542635" w:rsidRPr="00AD792A"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0411917E" w14:textId="77777777" w:rsidR="00542635" w:rsidRPr="00AD792A" w:rsidRDefault="00542635" w:rsidP="00703E77">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Hodnoty</w:t>
            </w:r>
            <w:r w:rsidRPr="00AD792A">
              <w:rPr>
                <w:b/>
              </w:rPr>
              <w:t xml:space="preserve"> stavebních prací</w:t>
            </w:r>
            <w:r>
              <w:rPr>
                <w:b/>
              </w:rPr>
              <w:t xml:space="preserve"> </w:t>
            </w:r>
            <w:r w:rsidRPr="00FF1BC8">
              <w:rPr>
                <w:b/>
              </w:rPr>
              <w:t xml:space="preserve">požadovaných v čl. 8.4 </w:t>
            </w:r>
            <w:r>
              <w:rPr>
                <w:b/>
              </w:rPr>
              <w:t>V</w:t>
            </w:r>
            <w:r w:rsidRPr="00FF1BC8">
              <w:rPr>
                <w:b/>
              </w:rPr>
              <w:t>ýzvy</w:t>
            </w:r>
            <w:r w:rsidRPr="00AD792A">
              <w:rPr>
                <w:b/>
              </w:rPr>
              <w:t xml:space="preserve">, které dodavatel poskytl** za </w:t>
            </w:r>
            <w:r w:rsidRPr="005427A4">
              <w:rPr>
                <w:b/>
              </w:rPr>
              <w:t>posledních 5</w:t>
            </w:r>
            <w:r w:rsidRPr="00AD792A">
              <w:rPr>
                <w:b/>
              </w:rPr>
              <w:t xml:space="preserve"> let v Kč***</w:t>
            </w:r>
            <w:r>
              <w:rPr>
                <w:b/>
              </w:rPr>
              <w:t xml:space="preserve"> </w:t>
            </w:r>
            <w:r w:rsidRPr="00AD792A">
              <w:rPr>
                <w:b/>
              </w:rPr>
              <w:t>bez DPH</w:t>
            </w:r>
          </w:p>
        </w:tc>
      </w:tr>
      <w:tr w:rsidR="00542635" w:rsidRPr="00454716" w14:paraId="7B046B11" w14:textId="77777777" w:rsidTr="00703E77">
        <w:tc>
          <w:tcPr>
            <w:cnfStyle w:val="001000000000" w:firstRow="0" w:lastRow="0" w:firstColumn="1" w:lastColumn="0" w:oddVBand="0" w:evenVBand="0" w:oddHBand="0" w:evenHBand="0" w:firstRowFirstColumn="0" w:firstRowLastColumn="0" w:lastRowFirstColumn="0" w:lastRowLastColumn="0"/>
            <w:tcW w:w="1355" w:type="dxa"/>
          </w:tcPr>
          <w:p w14:paraId="00CCE8AC" w14:textId="77777777" w:rsidR="00542635" w:rsidRPr="00454716" w:rsidRDefault="00542635" w:rsidP="00703E77">
            <w:pPr>
              <w:rPr>
                <w:sz w:val="16"/>
                <w:szCs w:val="16"/>
                <w:highlight w:val="yellow"/>
              </w:rPr>
            </w:pPr>
            <w:r w:rsidRPr="00454716">
              <w:rPr>
                <w:sz w:val="16"/>
                <w:szCs w:val="16"/>
                <w:highlight w:val="yellow"/>
              </w:rPr>
              <w:t>[DOPLNÍ DODAVATEL]</w:t>
            </w:r>
          </w:p>
        </w:tc>
        <w:tc>
          <w:tcPr>
            <w:tcW w:w="1559" w:type="dxa"/>
          </w:tcPr>
          <w:p w14:paraId="5006C8EE"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2F572004"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3C73F852"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480A247A"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826291F"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42635" w:rsidRPr="00454716" w14:paraId="1A35A5DE" w14:textId="77777777" w:rsidTr="00703E77">
        <w:tc>
          <w:tcPr>
            <w:cnfStyle w:val="001000000000" w:firstRow="0" w:lastRow="0" w:firstColumn="1" w:lastColumn="0" w:oddVBand="0" w:evenVBand="0" w:oddHBand="0" w:evenHBand="0" w:firstRowFirstColumn="0" w:firstRowLastColumn="0" w:lastRowFirstColumn="0" w:lastRowLastColumn="0"/>
            <w:tcW w:w="1355" w:type="dxa"/>
          </w:tcPr>
          <w:p w14:paraId="738C5F16" w14:textId="77777777" w:rsidR="00542635" w:rsidRPr="00454716" w:rsidRDefault="00542635" w:rsidP="00703E77">
            <w:pPr>
              <w:rPr>
                <w:sz w:val="16"/>
                <w:szCs w:val="16"/>
                <w:highlight w:val="yellow"/>
              </w:rPr>
            </w:pPr>
            <w:r w:rsidRPr="00454716">
              <w:rPr>
                <w:sz w:val="16"/>
                <w:szCs w:val="16"/>
                <w:highlight w:val="yellow"/>
              </w:rPr>
              <w:t>[DOPLNÍ DODAVATEL]</w:t>
            </w:r>
          </w:p>
        </w:tc>
        <w:tc>
          <w:tcPr>
            <w:tcW w:w="1559" w:type="dxa"/>
          </w:tcPr>
          <w:p w14:paraId="6B28CF31"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17A182EA"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2A280514"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C57A156"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28D54E9D"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42635" w:rsidRPr="00454716" w14:paraId="54E0F83C" w14:textId="77777777" w:rsidTr="00703E77">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728FE68" w14:textId="77777777" w:rsidR="00542635" w:rsidRPr="00454716" w:rsidRDefault="00542635" w:rsidP="00703E77">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1AB49D92"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E0DAFF3"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E23C2D0"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CF56E9F"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3EA1810F"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42635" w:rsidRPr="00454716" w14:paraId="619B279F" w14:textId="77777777" w:rsidTr="00703E77">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55A00331" w14:textId="77777777" w:rsidR="00542635" w:rsidRPr="00454716" w:rsidRDefault="00542635" w:rsidP="00703E77">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6A75021"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0BBA0052"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9AB06DA"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132DAD3"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7018D6C"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42635" w:rsidRPr="00454716" w14:paraId="58F3041C" w14:textId="77777777" w:rsidTr="00703E77">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84BF23B" w14:textId="77777777" w:rsidR="00542635" w:rsidRPr="00454716" w:rsidRDefault="00542635" w:rsidP="00703E77">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4987164" w14:textId="77777777" w:rsidR="00542635" w:rsidRPr="00454716"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5742C665" w14:textId="77777777" w:rsidR="00542635" w:rsidRPr="00AD792A"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37C1EBF4" w14:textId="77777777" w:rsidR="00542635" w:rsidRPr="00AD792A"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2585D29F" w14:textId="77777777" w:rsidR="00542635" w:rsidRPr="00AD792A"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19EDF595" w14:textId="77777777" w:rsidR="00542635" w:rsidRPr="00AD792A" w:rsidRDefault="00542635" w:rsidP="00703E7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542635" w:rsidRPr="00454716" w14:paraId="34FC071B" w14:textId="77777777" w:rsidTr="00703E7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7DF17BBD" w14:textId="77777777" w:rsidR="00542635" w:rsidRPr="00454716" w:rsidRDefault="00542635" w:rsidP="00703E77">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3424EC22" w14:textId="77777777" w:rsidR="00542635" w:rsidRPr="00454716"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0783B28A" w14:textId="77777777" w:rsidR="00542635" w:rsidRPr="00AD792A"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26517F8" w14:textId="77777777" w:rsidR="00542635" w:rsidRPr="00AD792A"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5B557C01" w14:textId="77777777" w:rsidR="00542635" w:rsidRPr="00AD792A"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79831650" w14:textId="77777777" w:rsidR="00542635" w:rsidRPr="00AD792A" w:rsidRDefault="00542635" w:rsidP="00703E7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43A95D04" w14:textId="77777777" w:rsidR="00542635" w:rsidRDefault="00542635" w:rsidP="00542635">
      <w:pPr>
        <w:pStyle w:val="Textbezslovn"/>
        <w:ind w:left="0"/>
      </w:pPr>
    </w:p>
    <w:p w14:paraId="536243DC" w14:textId="77777777" w:rsidR="00542635" w:rsidRDefault="00542635" w:rsidP="00542635">
      <w:pPr>
        <w:pStyle w:val="Textbezslovn"/>
        <w:ind w:left="0"/>
      </w:pPr>
      <w:r w:rsidRPr="00AD792A">
        <w:rPr>
          <w:b/>
        </w:rPr>
        <w:t>*</w:t>
      </w:r>
      <w:r>
        <w:t xml:space="preserve"> V příslušném sloupci dodavatel k jednotlivým zakázkám doplní:</w:t>
      </w:r>
    </w:p>
    <w:p w14:paraId="7BD22DDA" w14:textId="77777777" w:rsidR="00542635" w:rsidRDefault="00542635" w:rsidP="00542635">
      <w:pPr>
        <w:pStyle w:val="Textbezslovn"/>
        <w:tabs>
          <w:tab w:val="left" w:pos="1560"/>
        </w:tabs>
        <w:spacing w:after="0"/>
        <w:ind w:left="1560" w:hanging="851"/>
      </w:pPr>
      <w:r w:rsidRPr="00AD792A">
        <w:rPr>
          <w:b/>
        </w:rPr>
        <w:t xml:space="preserve">D - </w:t>
      </w:r>
      <w:r w:rsidRPr="00AD792A">
        <w:rPr>
          <w:b/>
        </w:rPr>
        <w:tab/>
      </w:r>
      <w:r>
        <w:t>pokud předmět zakázky realizoval jako dodavatel samostatně, nebo</w:t>
      </w:r>
    </w:p>
    <w:p w14:paraId="493609B8" w14:textId="77777777" w:rsidR="00542635" w:rsidRDefault="00542635" w:rsidP="00542635">
      <w:pPr>
        <w:pStyle w:val="Textbezslovn"/>
        <w:tabs>
          <w:tab w:val="left" w:pos="1560"/>
        </w:tabs>
        <w:spacing w:after="0"/>
        <w:ind w:left="1560" w:hanging="851"/>
      </w:pPr>
      <w:r w:rsidRPr="00AD792A">
        <w:rPr>
          <w:b/>
        </w:rPr>
        <w:t xml:space="preserve">SPOL - </w:t>
      </w:r>
      <w:r w:rsidRPr="00AD792A">
        <w:rPr>
          <w:b/>
        </w:rPr>
        <w:tab/>
      </w:r>
      <w:r>
        <w:t>pokud předmět zakázky realizoval jako společník společnosti nebo účastník sdružení či seskupení více dodavatelů, nebo</w:t>
      </w:r>
    </w:p>
    <w:p w14:paraId="391FA5B2" w14:textId="77777777" w:rsidR="00542635" w:rsidRDefault="00542635" w:rsidP="00542635">
      <w:pPr>
        <w:pStyle w:val="Textbezslovn"/>
        <w:tabs>
          <w:tab w:val="left" w:pos="1560"/>
        </w:tabs>
        <w:ind w:left="1560" w:hanging="851"/>
      </w:pPr>
      <w:r w:rsidRPr="00AD792A">
        <w:rPr>
          <w:b/>
        </w:rPr>
        <w:t xml:space="preserve">P - </w:t>
      </w:r>
      <w:r w:rsidRPr="00AD792A">
        <w:rPr>
          <w:b/>
        </w:rPr>
        <w:tab/>
      </w:r>
      <w:r>
        <w:t>pokud byl poddodavatelem jiného dodavatele.</w:t>
      </w:r>
    </w:p>
    <w:p w14:paraId="0E246CF1" w14:textId="77777777" w:rsidR="00542635" w:rsidRDefault="00542635" w:rsidP="00542635">
      <w:pPr>
        <w:pStyle w:val="Textbezslovn"/>
        <w:ind w:left="0"/>
      </w:pPr>
      <w:r w:rsidRPr="00AD792A">
        <w:rPr>
          <w:b/>
        </w:rPr>
        <w:t>**</w:t>
      </w:r>
      <w:r>
        <w:t xml:space="preserve"> Dodavatel může použít k prokázání splnění kritéria kvalifikace týkajícího se požadavku na předložení seznamu referenčních zakázek či osvědčení i takové služby nebo stavební práce, které poskytl:</w:t>
      </w:r>
    </w:p>
    <w:p w14:paraId="267413C6" w14:textId="77777777" w:rsidR="00542635" w:rsidRDefault="00542635" w:rsidP="00542635">
      <w:pPr>
        <w:pStyle w:val="Odstavec1-1a"/>
        <w:numPr>
          <w:ilvl w:val="0"/>
          <w:numId w:val="13"/>
        </w:numPr>
      </w:pPr>
      <w:r>
        <w:lastRenderedPageBreak/>
        <w:t>společně s jinými dodavateli, a to v rozsahu, v jakém se na plnění zakázky podílel, nebo</w:t>
      </w:r>
    </w:p>
    <w:p w14:paraId="4E274B93" w14:textId="77777777" w:rsidR="00542635" w:rsidRDefault="00542635" w:rsidP="00542635">
      <w:pPr>
        <w:pStyle w:val="Odstavec1-1a"/>
        <w:numPr>
          <w:ilvl w:val="0"/>
          <w:numId w:val="7"/>
        </w:numPr>
      </w:pPr>
      <w:r>
        <w:t xml:space="preserve">jako poddodavatel, a to v rozsahu, v jakém se na plnění zakázky podílel. </w:t>
      </w:r>
    </w:p>
    <w:p w14:paraId="548B2C87" w14:textId="77777777" w:rsidR="00542635" w:rsidRDefault="00542635" w:rsidP="00542635">
      <w:pPr>
        <w:pStyle w:val="Odstavec1-1a"/>
        <w:numPr>
          <w:ilvl w:val="0"/>
          <w:numId w:val="0"/>
        </w:numPr>
        <w:ind w:left="737"/>
      </w:pPr>
      <w:r>
        <w:t>Oba výše uvedené body se týkají jak celkové hodnoty referenčních zakázek, tak i jejich dílčích hodnot (v cenových i případně necenových jednotkách, jsou-li takové požadovány).</w:t>
      </w:r>
    </w:p>
    <w:p w14:paraId="7A3826FC" w14:textId="77777777" w:rsidR="00542635" w:rsidRDefault="00542635" w:rsidP="00542635">
      <w:pPr>
        <w:pStyle w:val="Textbezslovn"/>
        <w:ind w:left="0"/>
      </w:pPr>
      <w:r w:rsidRPr="00EE3C5F">
        <w:rPr>
          <w:b/>
        </w:rPr>
        <w:t>***</w:t>
      </w:r>
      <w:r>
        <w:t xml:space="preserve"> V případě zakázek plněných v zahraničí nebo v cizí měně dodavatel uvede ekvivalent ceny v Kč. Pro přepočet z cizí měny na CZK </w:t>
      </w:r>
      <w:r w:rsidRPr="00C07CB0">
        <w:t xml:space="preserve">použije průměrný </w:t>
      </w:r>
      <w:r>
        <w:t xml:space="preserve">měsíční </w:t>
      </w:r>
      <w:r w:rsidRPr="00C07CB0">
        <w:t>kurz</w:t>
      </w:r>
      <w:r>
        <w:t xml:space="preserve"> devizového trhu příslušné měny k CZK stanovený a zveřejněný ČNB za měsíc, ve kterém bylo plnění referenční zakázky dokončeno.</w:t>
      </w:r>
    </w:p>
    <w:p w14:paraId="573C799F" w14:textId="77777777" w:rsidR="00542635" w:rsidRDefault="00542635" w:rsidP="00542635">
      <w:pPr>
        <w:pStyle w:val="Textbezslovn"/>
      </w:pPr>
    </w:p>
    <w:p w14:paraId="4612AE24" w14:textId="77777777" w:rsidR="00542635" w:rsidRDefault="00542635" w:rsidP="00542635">
      <w:pPr>
        <w:pStyle w:val="Textbezslovn"/>
        <w:tabs>
          <w:tab w:val="left" w:pos="851"/>
        </w:tabs>
        <w:ind w:left="0"/>
      </w:pPr>
      <w:r w:rsidRPr="00EE3C5F">
        <w:rPr>
          <w:b/>
        </w:rPr>
        <w:t>Přílohy:</w:t>
      </w:r>
      <w:r>
        <w:rPr>
          <w:b/>
        </w:rPr>
        <w:t xml:space="preserve"> </w:t>
      </w:r>
      <w:r>
        <w:t>osvědčení objednatelů o řádném plnění stavebních prací uvedených v tomto seznamu</w:t>
      </w:r>
    </w:p>
    <w:p w14:paraId="46297CE9" w14:textId="77777777" w:rsidR="0035531B" w:rsidRDefault="0035531B" w:rsidP="00EE3C5F">
      <w:pPr>
        <w:pStyle w:val="Textbezslovn"/>
      </w:pPr>
      <w:r>
        <w:t xml:space="preserve"> </w:t>
      </w:r>
    </w:p>
    <w:p w14:paraId="40A9E371" w14:textId="77777777" w:rsidR="00EE3C5F" w:rsidRDefault="00EE3C5F">
      <w:r>
        <w:br w:type="page"/>
      </w:r>
    </w:p>
    <w:p w14:paraId="50873600" w14:textId="77777777" w:rsidR="0035531B" w:rsidRDefault="0035531B" w:rsidP="00FE4333">
      <w:pPr>
        <w:pStyle w:val="Nadpisbezsl1-1"/>
      </w:pPr>
      <w:r>
        <w:lastRenderedPageBreak/>
        <w:t>Příloha č. 5</w:t>
      </w:r>
    </w:p>
    <w:p w14:paraId="6E2F7092" w14:textId="77777777" w:rsidR="0035531B" w:rsidRPr="00EE3C5F" w:rsidRDefault="0035531B" w:rsidP="00FE4333">
      <w:pPr>
        <w:pStyle w:val="Nadpisbezsl1-2"/>
      </w:pPr>
      <w:r w:rsidRPr="00EE3C5F">
        <w:t>Seznam odborného personálu dodavatele</w:t>
      </w:r>
    </w:p>
    <w:p w14:paraId="2CFE7153" w14:textId="77777777" w:rsidR="00AB1063" w:rsidRDefault="00AB1063" w:rsidP="00EE3C5F">
      <w:pPr>
        <w:pStyle w:val="Textbezslovn"/>
      </w:pPr>
    </w:p>
    <w:tbl>
      <w:tblPr>
        <w:tblStyle w:val="Mkatabulky"/>
        <w:tblW w:w="7100" w:type="dxa"/>
        <w:tblLayout w:type="fixed"/>
        <w:tblLook w:val="04E0" w:firstRow="1" w:lastRow="1" w:firstColumn="1" w:lastColumn="0" w:noHBand="0" w:noVBand="1"/>
      </w:tblPr>
      <w:tblGrid>
        <w:gridCol w:w="1775"/>
        <w:gridCol w:w="1775"/>
        <w:gridCol w:w="1775"/>
        <w:gridCol w:w="1775"/>
      </w:tblGrid>
      <w:tr w:rsidR="000276A8" w:rsidRPr="00EE3C5F" w14:paraId="3BC61869" w14:textId="77777777" w:rsidTr="000276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Pr>
          <w:p w14:paraId="60177EC7" w14:textId="6A0A32D1" w:rsidR="000276A8" w:rsidRDefault="000276A8" w:rsidP="002369BD">
            <w:pPr>
              <w:rPr>
                <w:b/>
                <w:sz w:val="16"/>
                <w:szCs w:val="16"/>
              </w:rPr>
            </w:pPr>
            <w:r w:rsidRPr="00EE3C5F">
              <w:rPr>
                <w:b/>
                <w:sz w:val="16"/>
                <w:szCs w:val="16"/>
              </w:rPr>
              <w:t>Funkce</w:t>
            </w:r>
          </w:p>
          <w:p w14:paraId="384E405D" w14:textId="244C71DD" w:rsidR="000276A8" w:rsidRPr="00EE3C5F" w:rsidRDefault="000276A8" w:rsidP="002369BD">
            <w:pPr>
              <w:rPr>
                <w:b/>
                <w:sz w:val="16"/>
                <w:szCs w:val="16"/>
              </w:rPr>
            </w:pPr>
            <w:r>
              <w:rPr>
                <w:b/>
                <w:sz w:val="16"/>
                <w:szCs w:val="16"/>
              </w:rPr>
              <w:t>J</w:t>
            </w:r>
            <w:r w:rsidRPr="00EE3C5F">
              <w:rPr>
                <w:b/>
                <w:sz w:val="16"/>
                <w:szCs w:val="16"/>
              </w:rPr>
              <w:t xml:space="preserve">méno </w:t>
            </w:r>
            <w:r>
              <w:rPr>
                <w:b/>
                <w:sz w:val="16"/>
                <w:szCs w:val="16"/>
              </w:rPr>
              <w:t>a příjmení</w:t>
            </w:r>
          </w:p>
        </w:tc>
        <w:tc>
          <w:tcPr>
            <w:tcW w:w="1775" w:type="dxa"/>
          </w:tcPr>
          <w:p w14:paraId="28017553"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1775" w:type="dxa"/>
          </w:tcPr>
          <w:p w14:paraId="5AFEC153" w14:textId="36E9CBF6" w:rsidR="000276A8" w:rsidRPr="00EE3C5F" w:rsidRDefault="000276A8" w:rsidP="000276A8">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řízením realizace</w:t>
            </w:r>
            <w:r>
              <w:rPr>
                <w:b/>
                <w:sz w:val="16"/>
                <w:szCs w:val="16"/>
              </w:rPr>
              <w:t xml:space="preserve"> stavby</w:t>
            </w:r>
            <w:r w:rsidR="003F42F5">
              <w:rPr>
                <w:b/>
                <w:sz w:val="16"/>
                <w:szCs w:val="16"/>
              </w:rPr>
              <w:t xml:space="preserve"> nebo projektováním</w:t>
            </w:r>
            <w:r w:rsidRPr="00EE3C5F">
              <w:rPr>
                <w:b/>
                <w:sz w:val="16"/>
                <w:szCs w:val="16"/>
              </w:rPr>
              <w:t>* (název stavby a cena bez DPH, další podrobnosti uvést v životopisu)</w:t>
            </w:r>
          </w:p>
        </w:tc>
        <w:tc>
          <w:tcPr>
            <w:tcW w:w="1775" w:type="dxa"/>
          </w:tcPr>
          <w:p w14:paraId="7A4B74A0"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0276A8" w:rsidRPr="00454716" w14:paraId="310CF253"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39A33868"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36CB33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C24671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4B95132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10851B4"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58B9193E"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2F13A5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B57D72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23E69C56"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DA52B1B"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173344A7"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0BCF1B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B9310B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3F51EA2"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2471E60"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473871F"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A63E79A"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5B8D9A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F83E723"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17735848"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D6541F5"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F1965F6"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C6985BA"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73C180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BB85F06" w14:textId="77777777" w:rsidTr="000276A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Borders>
              <w:top w:val="single" w:sz="2" w:space="0" w:color="auto"/>
            </w:tcBorders>
            <w:shd w:val="clear" w:color="auto" w:fill="auto"/>
          </w:tcPr>
          <w:p w14:paraId="3F0E866B" w14:textId="77777777" w:rsidR="000276A8" w:rsidRPr="00454716" w:rsidRDefault="000276A8" w:rsidP="00EE3C5F">
            <w:pPr>
              <w:rPr>
                <w:b w:val="0"/>
                <w:sz w:val="16"/>
                <w:szCs w:val="16"/>
                <w:highlight w:val="yellow"/>
              </w:rPr>
            </w:pPr>
            <w:r w:rsidRPr="00454716">
              <w:rPr>
                <w:b w:val="0"/>
                <w:sz w:val="16"/>
                <w:szCs w:val="16"/>
                <w:highlight w:val="yellow"/>
              </w:rPr>
              <w:t>[DOPLNÍ DODAVATEL]</w:t>
            </w:r>
          </w:p>
        </w:tc>
        <w:tc>
          <w:tcPr>
            <w:tcW w:w="1775" w:type="dxa"/>
            <w:tcBorders>
              <w:top w:val="single" w:sz="2" w:space="0" w:color="auto"/>
            </w:tcBorders>
            <w:shd w:val="clear" w:color="auto" w:fill="auto"/>
          </w:tcPr>
          <w:p w14:paraId="70822A93"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4CA8452F"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6E72F89C" w14:textId="77777777" w:rsidR="000276A8" w:rsidRPr="00454716"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7B2247D0" w14:textId="77777777" w:rsidR="00EE3C5F" w:rsidRDefault="00EE3C5F" w:rsidP="00EE3C5F">
      <w:pPr>
        <w:pStyle w:val="Textbezslovn"/>
      </w:pPr>
    </w:p>
    <w:p w14:paraId="6D29E035" w14:textId="699BF009" w:rsidR="0035531B" w:rsidRDefault="0035531B" w:rsidP="00EE3C5F">
      <w:pPr>
        <w:pStyle w:val="Textbezslovn"/>
        <w:ind w:left="0"/>
      </w:pPr>
      <w:r w:rsidRPr="00EE3C5F">
        <w:rPr>
          <w:b/>
        </w:rPr>
        <w:t>*</w:t>
      </w:r>
      <w:r w:rsidR="00337143">
        <w:rPr>
          <w:b/>
        </w:rPr>
        <w:t xml:space="preserve"> </w:t>
      </w:r>
      <w:r>
        <w:t>V příslušném sloupci dodavatel doplní údaj</w:t>
      </w:r>
      <w:r w:rsidR="00092CC9">
        <w:t xml:space="preserve"> o </w:t>
      </w:r>
      <w:r>
        <w:t>zkušenosti</w:t>
      </w:r>
      <w:r w:rsidR="00845C50">
        <w:t xml:space="preserve"> s </w:t>
      </w:r>
      <w:r>
        <w:t xml:space="preserve">řízením realizace </w:t>
      </w:r>
      <w:r w:rsidR="009534BF">
        <w:t>stavby</w:t>
      </w:r>
      <w:r w:rsidR="003F42F5">
        <w:t xml:space="preserve"> nebo projektováním</w:t>
      </w:r>
      <w:r w:rsidR="009534BF">
        <w:t xml:space="preserve"> </w:t>
      </w:r>
      <w:r w:rsidR="00BB4AF2">
        <w:t>u </w:t>
      </w:r>
      <w:r>
        <w:t>těch členů odborného personálu,</w:t>
      </w:r>
      <w:r w:rsidR="00BB4AF2">
        <w:t xml:space="preserve"> u </w:t>
      </w:r>
      <w:r>
        <w:t>kterých je taková zkušenost požadována dle čl. 8.</w:t>
      </w:r>
      <w:r w:rsidR="00196E81">
        <w:t>5</w:t>
      </w:r>
      <w:r>
        <w:t xml:space="preserve"> t</w:t>
      </w:r>
      <w:r w:rsidR="00196E81">
        <w:t>éto Výzvy</w:t>
      </w:r>
      <w:r>
        <w:t xml:space="preserve">. U ostatních osob </w:t>
      </w:r>
      <w:r w:rsidR="00202B5D">
        <w:t xml:space="preserve">se </w:t>
      </w:r>
      <w:r>
        <w:t xml:space="preserve">tento sloupec proškrtne, nevyplní nebo jinak označí, že se netýká. </w:t>
      </w:r>
    </w:p>
    <w:p w14:paraId="7A8B55F3" w14:textId="77777777" w:rsidR="00EE3C5F" w:rsidRDefault="00EE3C5F" w:rsidP="00EE3C5F">
      <w:pPr>
        <w:pStyle w:val="Textbezslovn"/>
      </w:pPr>
    </w:p>
    <w:p w14:paraId="4E6D3F7E" w14:textId="77777777" w:rsidR="0035531B" w:rsidRPr="00EE3C5F" w:rsidRDefault="0035531B" w:rsidP="00E22C30">
      <w:pPr>
        <w:pStyle w:val="Textbezslovn"/>
        <w:ind w:left="0"/>
        <w:rPr>
          <w:b/>
        </w:rPr>
      </w:pPr>
      <w:r w:rsidRPr="00EE3C5F">
        <w:rPr>
          <w:b/>
        </w:rPr>
        <w:t xml:space="preserve">Přílohy: </w:t>
      </w:r>
      <w:r w:rsidRPr="00EE3C5F">
        <w:rPr>
          <w:b/>
        </w:rPr>
        <w:tab/>
      </w:r>
    </w:p>
    <w:p w14:paraId="5029941F" w14:textId="77777777" w:rsidR="0035531B" w:rsidRDefault="0035531B" w:rsidP="00B61530">
      <w:pPr>
        <w:pStyle w:val="Odrka1-1"/>
        <w:tabs>
          <w:tab w:val="clear" w:pos="1077"/>
        </w:tabs>
        <w:ind w:left="426"/>
      </w:pPr>
      <w:r>
        <w:t xml:space="preserve">profesní životopisy každého člena odborného personálu dodavatele (viz Příloha č. 6 </w:t>
      </w:r>
      <w:r w:rsidR="00196E81">
        <w:t>této Výzvy</w:t>
      </w:r>
      <w:r>
        <w:t>)</w:t>
      </w:r>
    </w:p>
    <w:p w14:paraId="1A3D167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34932048" w14:textId="77777777" w:rsidR="0035531B" w:rsidRDefault="0035531B" w:rsidP="00EE3C5F">
      <w:pPr>
        <w:pStyle w:val="Textbezslovn"/>
      </w:pPr>
      <w:r>
        <w:t xml:space="preserve"> </w:t>
      </w:r>
    </w:p>
    <w:p w14:paraId="0B4A3038" w14:textId="77777777" w:rsidR="00EE3C5F" w:rsidRDefault="00EE3C5F">
      <w:r>
        <w:br w:type="page"/>
      </w:r>
    </w:p>
    <w:p w14:paraId="38288174" w14:textId="77777777" w:rsidR="0035531B" w:rsidRDefault="0035531B" w:rsidP="00FE4333">
      <w:pPr>
        <w:pStyle w:val="Nadpisbezsl1-1"/>
      </w:pPr>
      <w:r>
        <w:lastRenderedPageBreak/>
        <w:t>Příloha č. 6</w:t>
      </w:r>
    </w:p>
    <w:p w14:paraId="04FAFFF5" w14:textId="77777777" w:rsidR="0035531B" w:rsidRPr="00EE3C5F" w:rsidRDefault="0035531B" w:rsidP="00FE4333">
      <w:pPr>
        <w:pStyle w:val="Nadpisbezsl1-2"/>
      </w:pPr>
      <w:r w:rsidRPr="00EE3C5F">
        <w:t>Vzor profesního životopisu</w:t>
      </w:r>
    </w:p>
    <w:p w14:paraId="2C3A120D" w14:textId="77777777" w:rsidR="0035531B" w:rsidRDefault="0035531B" w:rsidP="00474F4D">
      <w:pPr>
        <w:pStyle w:val="Textbezslovn"/>
        <w:ind w:left="0"/>
      </w:pPr>
    </w:p>
    <w:p w14:paraId="4AD35177"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E24F78">
        <w:rPr>
          <w:b/>
          <w:highlight w:val="yellow"/>
        </w:rPr>
        <w:t>DOPLNÍ DODAVATEL</w:t>
      </w:r>
      <w:r>
        <w:t>]</w:t>
      </w:r>
    </w:p>
    <w:p w14:paraId="27E92CC8" w14:textId="77777777" w:rsidR="00474F4D" w:rsidRDefault="00474F4D" w:rsidP="00474F4D">
      <w:pPr>
        <w:pStyle w:val="Textbezslovn"/>
        <w:ind w:left="0"/>
      </w:pPr>
    </w:p>
    <w:p w14:paraId="3767B35F" w14:textId="77777777" w:rsidR="0035531B" w:rsidRDefault="0035531B" w:rsidP="00EF4DAC">
      <w:pPr>
        <w:pStyle w:val="Odstavec1-1a"/>
        <w:numPr>
          <w:ilvl w:val="0"/>
          <w:numId w:val="14"/>
        </w:numPr>
      </w:pPr>
      <w:r>
        <w:t>Příjmení: [</w:t>
      </w:r>
      <w:r w:rsidRPr="00E24F78">
        <w:rPr>
          <w:b/>
          <w:highlight w:val="yellow"/>
        </w:rPr>
        <w:t>DOPLNÍ DODAVATEL</w:t>
      </w:r>
      <w:r>
        <w:t>]</w:t>
      </w:r>
    </w:p>
    <w:p w14:paraId="20591EA0" w14:textId="77777777" w:rsidR="0035531B" w:rsidRDefault="0035531B" w:rsidP="00EF4DAC">
      <w:pPr>
        <w:pStyle w:val="Odstavec1-1a"/>
        <w:numPr>
          <w:ilvl w:val="0"/>
          <w:numId w:val="14"/>
        </w:numPr>
      </w:pPr>
      <w:r>
        <w:t>Jméno: [</w:t>
      </w:r>
      <w:r w:rsidRPr="00E24F78">
        <w:rPr>
          <w:b/>
          <w:highlight w:val="yellow"/>
        </w:rPr>
        <w:t>DOPLNÍ DODAVATEL</w:t>
      </w:r>
      <w:r>
        <w:t>]</w:t>
      </w:r>
    </w:p>
    <w:p w14:paraId="15F8B52C" w14:textId="77777777" w:rsidR="0035531B" w:rsidRDefault="0035531B" w:rsidP="00EF4DAC">
      <w:pPr>
        <w:pStyle w:val="Odstavec1-1a"/>
        <w:numPr>
          <w:ilvl w:val="0"/>
          <w:numId w:val="14"/>
        </w:numPr>
      </w:pPr>
      <w:r>
        <w:t>Datum narození: [</w:t>
      </w:r>
      <w:r w:rsidRPr="00833899">
        <w:rPr>
          <w:highlight w:val="yellow"/>
        </w:rPr>
        <w:t>DOPLNÍ DODAVATEL</w:t>
      </w:r>
      <w:r>
        <w:t>]</w:t>
      </w:r>
    </w:p>
    <w:p w14:paraId="014B12AF" w14:textId="77777777" w:rsidR="0035531B" w:rsidRDefault="0035531B" w:rsidP="00EF4DAC">
      <w:pPr>
        <w:pStyle w:val="Odstavec1-1a"/>
        <w:numPr>
          <w:ilvl w:val="0"/>
          <w:numId w:val="14"/>
        </w:numPr>
      </w:pPr>
      <w:r>
        <w:t>Kontaktní pracovní adresa (včetně pracovní tel/e-mail): [</w:t>
      </w:r>
      <w:r w:rsidRPr="00833899">
        <w:rPr>
          <w:highlight w:val="yellow"/>
        </w:rPr>
        <w:t>DOPLNÍ DODAVATEL</w:t>
      </w:r>
      <w:r>
        <w:t>]</w:t>
      </w:r>
    </w:p>
    <w:p w14:paraId="381871CE" w14:textId="7BF61F86" w:rsidR="0035531B" w:rsidRPr="00833899" w:rsidRDefault="0035531B" w:rsidP="00EF4DAC">
      <w:pPr>
        <w:pStyle w:val="Odstavec1-1a"/>
        <w:numPr>
          <w:ilvl w:val="0"/>
          <w:numId w:val="14"/>
        </w:numPr>
      </w:pPr>
      <w:r>
        <w:t xml:space="preserve">Nejvyšší dosažené </w:t>
      </w:r>
      <w:r w:rsidRPr="00157179">
        <w:t>vzdělání</w:t>
      </w:r>
      <w:r>
        <w:t>:</w:t>
      </w:r>
      <w:r w:rsidR="00157179">
        <w:t xml:space="preserve"> [</w:t>
      </w:r>
      <w:r w:rsidR="00157179" w:rsidRPr="00833899">
        <w:rPr>
          <w:highlight w:val="yellow"/>
        </w:rPr>
        <w:t>DOPLNÍ DODAVATEL</w:t>
      </w:r>
      <w:r w:rsidR="00157179">
        <w:t>]</w:t>
      </w:r>
    </w:p>
    <w:p w14:paraId="575A3F22" w14:textId="77777777" w:rsidR="0035531B" w:rsidRPr="00833899" w:rsidRDefault="0035531B" w:rsidP="006607A6">
      <w:pPr>
        <w:pStyle w:val="Odstavec1-1a"/>
        <w:numPr>
          <w:ilvl w:val="0"/>
          <w:numId w:val="24"/>
        </w:numPr>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3C34D976" w14:textId="77777777" w:rsidR="0035531B" w:rsidRPr="00833899" w:rsidRDefault="0035531B" w:rsidP="006607A6">
      <w:pPr>
        <w:pStyle w:val="Odstavec1-1a"/>
        <w:numPr>
          <w:ilvl w:val="0"/>
          <w:numId w:val="24"/>
        </w:numPr>
      </w:pPr>
      <w:r w:rsidRPr="00833899">
        <w:t>Jiné znalosti (např. práce na PC apod.): [</w:t>
      </w:r>
      <w:r w:rsidRPr="00833899">
        <w:rPr>
          <w:highlight w:val="yellow"/>
        </w:rPr>
        <w:t>DOPLNÍ DODAVATEL</w:t>
      </w:r>
      <w:r w:rsidRPr="00833899">
        <w:t>]</w:t>
      </w:r>
      <w:r w:rsidRPr="00833899">
        <w:tab/>
      </w:r>
    </w:p>
    <w:p w14:paraId="5287631A" w14:textId="77777777" w:rsidR="0035531B" w:rsidRPr="00833899" w:rsidRDefault="0035531B" w:rsidP="006607A6">
      <w:pPr>
        <w:pStyle w:val="Odstavec1-1a"/>
        <w:numPr>
          <w:ilvl w:val="0"/>
          <w:numId w:val="24"/>
        </w:numPr>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2EF1B11E"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0924891E" w14:textId="77777777" w:rsidR="0035531B" w:rsidRPr="00833899" w:rsidRDefault="0035531B" w:rsidP="00474F4D">
      <w:pPr>
        <w:pStyle w:val="Textbezslovn"/>
        <w:ind w:left="0"/>
      </w:pPr>
    </w:p>
    <w:p w14:paraId="59AD06BC" w14:textId="77777777" w:rsidR="0035531B" w:rsidRPr="00833899" w:rsidRDefault="0035531B" w:rsidP="006607A6">
      <w:pPr>
        <w:pStyle w:val="Odstavec1-1a"/>
        <w:numPr>
          <w:ilvl w:val="0"/>
          <w:numId w:val="24"/>
        </w:numPr>
      </w:pPr>
      <w:r w:rsidRPr="00833899">
        <w:t>Hlavní kvalifikace: [</w:t>
      </w:r>
      <w:r w:rsidRPr="00833899">
        <w:rPr>
          <w:highlight w:val="yellow"/>
        </w:rPr>
        <w:t>DOPLNÍ DODAVATEL</w:t>
      </w:r>
      <w:r w:rsidRPr="00833899">
        <w:t>]</w:t>
      </w:r>
    </w:p>
    <w:p w14:paraId="5DE83509" w14:textId="77777777" w:rsidR="0035531B" w:rsidRPr="00833899" w:rsidRDefault="0035531B" w:rsidP="006607A6">
      <w:pPr>
        <w:pStyle w:val="Odstavec1-1a"/>
        <w:numPr>
          <w:ilvl w:val="0"/>
          <w:numId w:val="24"/>
        </w:numPr>
      </w:pPr>
      <w:r w:rsidRPr="008E1138">
        <w:rPr>
          <w:b/>
        </w:rPr>
        <w:t>Praxe</w:t>
      </w:r>
      <w:r w:rsidRPr="00833899">
        <w:t xml:space="preserve"> pro účely prokázání kvalifikace</w:t>
      </w:r>
      <w:r w:rsidR="00307641" w:rsidRPr="00833899">
        <w:rPr>
          <w:rStyle w:val="Znakapoznpodarou"/>
        </w:rPr>
        <w:footnoteReference w:id="5"/>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8DE5AB7"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04772D6"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400D4A0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104918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54B0CB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0B33104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88327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74F5C5A"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A96DC02"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8EC490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A8E124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75F9537"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4A8139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BB986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47578C2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2F7A65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3F03C7B8" w14:textId="23B1397C" w:rsidR="00452F69" w:rsidRPr="00833899" w:rsidRDefault="00452F69" w:rsidP="00307641">
            <w:pPr>
              <w:rPr>
                <w:b w:val="0"/>
                <w:sz w:val="16"/>
                <w:szCs w:val="16"/>
              </w:rPr>
            </w:pPr>
            <w:r w:rsidRPr="00833899">
              <w:rPr>
                <w:b w:val="0"/>
                <w:sz w:val="16"/>
                <w:szCs w:val="16"/>
              </w:rPr>
              <w:t>Popis pracovních činností/náplň praxe</w:t>
            </w:r>
            <w:r w:rsidR="003F42F5">
              <w:rPr>
                <w:b w:val="0"/>
                <w:sz w:val="16"/>
                <w:szCs w:val="16"/>
              </w:rPr>
              <w:t xml:space="preserve"> (u projektování uveďte i náplň projektovaných staveb apod.)</w:t>
            </w:r>
          </w:p>
        </w:tc>
        <w:tc>
          <w:tcPr>
            <w:tcW w:w="2835" w:type="dxa"/>
            <w:tcBorders>
              <w:top w:val="single" w:sz="2" w:space="0" w:color="auto"/>
            </w:tcBorders>
            <w:shd w:val="clear" w:color="auto" w:fill="auto"/>
          </w:tcPr>
          <w:p w14:paraId="0F11A51B"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1B46364" w14:textId="77777777" w:rsidR="00452F69" w:rsidRPr="00833899" w:rsidRDefault="00452F69" w:rsidP="00474F4D">
      <w:pPr>
        <w:pStyle w:val="Textbezslovn"/>
        <w:ind w:left="0"/>
      </w:pPr>
    </w:p>
    <w:p w14:paraId="6055D7BB" w14:textId="77777777" w:rsidR="0035531B" w:rsidRPr="00833899" w:rsidRDefault="0035531B" w:rsidP="006607A6">
      <w:pPr>
        <w:pStyle w:val="Odstavec1-1a"/>
        <w:numPr>
          <w:ilvl w:val="0"/>
          <w:numId w:val="24"/>
        </w:numPr>
      </w:pPr>
      <w:r w:rsidRPr="00833899">
        <w:t>Jazykové znalosti (včetně úrovně): [</w:t>
      </w:r>
      <w:r w:rsidRPr="00833899">
        <w:rPr>
          <w:highlight w:val="yellow"/>
        </w:rPr>
        <w:t>DOPLNÍ DODAVATEL</w:t>
      </w:r>
      <w:r w:rsidRPr="00833899">
        <w:t>]</w:t>
      </w:r>
    </w:p>
    <w:p w14:paraId="58420A0F" w14:textId="77777777" w:rsidR="0035531B" w:rsidRPr="00833899" w:rsidRDefault="0035531B" w:rsidP="006607A6">
      <w:pPr>
        <w:pStyle w:val="Odstavec1-1a"/>
        <w:numPr>
          <w:ilvl w:val="0"/>
          <w:numId w:val="24"/>
        </w:numPr>
      </w:pPr>
      <w:r w:rsidRPr="00833899">
        <w:t>Osoba je / není [</w:t>
      </w:r>
      <w:r w:rsidRPr="00833899">
        <w:rPr>
          <w:highlight w:val="yellow"/>
        </w:rPr>
        <w:t>DOPLNÍ DODAVATEL</w:t>
      </w:r>
      <w:r w:rsidRPr="00833899">
        <w:t>] současně zaměstnancem zadavatele.</w:t>
      </w:r>
    </w:p>
    <w:p w14:paraId="7888B537" w14:textId="77777777" w:rsidR="0035531B" w:rsidRPr="00833899" w:rsidRDefault="0035531B" w:rsidP="006607A6">
      <w:pPr>
        <w:pStyle w:val="Odstavec1-1a"/>
        <w:numPr>
          <w:ilvl w:val="0"/>
          <w:numId w:val="24"/>
        </w:numPr>
      </w:pPr>
      <w:r w:rsidRPr="00833899">
        <w:t>Publikace</w:t>
      </w:r>
      <w:r w:rsidR="00845C50" w:rsidRPr="00833899">
        <w:t xml:space="preserve"> a </w:t>
      </w:r>
      <w:r w:rsidRPr="00833899">
        <w:t>školení: [</w:t>
      </w:r>
      <w:r w:rsidRPr="00833899">
        <w:rPr>
          <w:highlight w:val="yellow"/>
        </w:rPr>
        <w:t>DOPLNÍ DODAVATEL</w:t>
      </w:r>
      <w:r w:rsidRPr="00833899">
        <w:t>]</w:t>
      </w:r>
    </w:p>
    <w:p w14:paraId="2F9D0208" w14:textId="776FCB89" w:rsidR="0035531B" w:rsidRDefault="0035531B" w:rsidP="006607A6">
      <w:pPr>
        <w:pStyle w:val="Odstavec1-1a"/>
        <w:numPr>
          <w:ilvl w:val="0"/>
          <w:numId w:val="24"/>
        </w:numPr>
      </w:pPr>
      <w:r w:rsidRPr="00452F69">
        <w:rPr>
          <w:b/>
        </w:rPr>
        <w:t>Zkušenosti</w:t>
      </w:r>
      <w:r w:rsidR="00845C50">
        <w:t xml:space="preserve"> s </w:t>
      </w:r>
      <w:r>
        <w:t xml:space="preserve">řízením realizace </w:t>
      </w:r>
      <w:r w:rsidR="009534BF">
        <w:t>stavby</w:t>
      </w:r>
      <w:r w:rsidR="003F42F5">
        <w:t xml:space="preserve"> nebo projektováním zakázek</w:t>
      </w:r>
      <w:r w:rsidR="009534BF">
        <w:t xml:space="preserve">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6"/>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EF2411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563BAE8"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4E06337E"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7663EC9C"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EB8D54C" w14:textId="77777777" w:rsidR="00452F69" w:rsidRPr="00833899" w:rsidRDefault="00452F69" w:rsidP="00307641">
            <w:pPr>
              <w:rPr>
                <w:sz w:val="16"/>
                <w:szCs w:val="16"/>
              </w:rPr>
            </w:pPr>
            <w:r w:rsidRPr="00833899">
              <w:rPr>
                <w:sz w:val="16"/>
                <w:szCs w:val="16"/>
              </w:rPr>
              <w:t>Cena zakázky v Kč bez DPH</w:t>
            </w:r>
          </w:p>
        </w:tc>
        <w:tc>
          <w:tcPr>
            <w:tcW w:w="2835" w:type="dxa"/>
            <w:tcBorders>
              <w:top w:val="single" w:sz="2" w:space="0" w:color="auto"/>
            </w:tcBorders>
          </w:tcPr>
          <w:p w14:paraId="63DB7D5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8FF66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79087E" w14:textId="58F38A0E" w:rsidR="00452F69" w:rsidRPr="00833899" w:rsidRDefault="003F42F5" w:rsidP="00307641">
            <w:pPr>
              <w:rPr>
                <w:sz w:val="16"/>
                <w:szCs w:val="16"/>
              </w:rPr>
            </w:pPr>
            <w:r w:rsidRPr="007A7C2C">
              <w:rPr>
                <w:sz w:val="16"/>
                <w:szCs w:val="16"/>
              </w:rPr>
              <w:t>Popis předmětu plnění zakázky - v detailu potřebném pro ověření splnění požadavků</w:t>
            </w:r>
            <w:r>
              <w:rPr>
                <w:sz w:val="16"/>
                <w:szCs w:val="16"/>
              </w:rPr>
              <w:t xml:space="preserve"> (</w:t>
            </w:r>
            <w:r w:rsidRPr="007147A7">
              <w:rPr>
                <w:sz w:val="16"/>
                <w:szCs w:val="16"/>
              </w:rPr>
              <w:t xml:space="preserve">u projektování uveďte i druhy </w:t>
            </w:r>
            <w:r>
              <w:rPr>
                <w:sz w:val="16"/>
                <w:szCs w:val="16"/>
              </w:rPr>
              <w:t xml:space="preserve">a </w:t>
            </w:r>
            <w:r w:rsidRPr="007147A7">
              <w:rPr>
                <w:sz w:val="16"/>
                <w:szCs w:val="16"/>
              </w:rPr>
              <w:t>nápl</w:t>
            </w:r>
            <w:r>
              <w:rPr>
                <w:sz w:val="16"/>
                <w:szCs w:val="16"/>
              </w:rPr>
              <w:t>ň</w:t>
            </w:r>
            <w:r w:rsidRPr="007147A7">
              <w:rPr>
                <w:sz w:val="16"/>
                <w:szCs w:val="16"/>
              </w:rPr>
              <w:t xml:space="preserve"> projektovaných staveb, stupně dokumentací apod.)</w:t>
            </w:r>
          </w:p>
        </w:tc>
        <w:tc>
          <w:tcPr>
            <w:tcW w:w="2835" w:type="dxa"/>
            <w:tcBorders>
              <w:top w:val="single" w:sz="2" w:space="0" w:color="auto"/>
            </w:tcBorders>
          </w:tcPr>
          <w:p w14:paraId="2847B2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63641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AEDDE95"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4280E7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D2F819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A7AAA41" w14:textId="77777777" w:rsidR="00452F69" w:rsidRPr="00833899" w:rsidRDefault="00452F69" w:rsidP="00307641">
            <w:pPr>
              <w:rPr>
                <w:sz w:val="16"/>
                <w:szCs w:val="16"/>
              </w:rPr>
            </w:pPr>
            <w:r w:rsidRPr="00833899">
              <w:rPr>
                <w:sz w:val="16"/>
                <w:szCs w:val="16"/>
              </w:rPr>
              <w:lastRenderedPageBreak/>
              <w:t>Doba trvání zkušenosti - délka celkem + od (měsíc/rok) do (měsíc/rok) včetně</w:t>
            </w:r>
          </w:p>
        </w:tc>
        <w:tc>
          <w:tcPr>
            <w:tcW w:w="2835" w:type="dxa"/>
            <w:tcBorders>
              <w:top w:val="single" w:sz="2" w:space="0" w:color="auto"/>
            </w:tcBorders>
          </w:tcPr>
          <w:p w14:paraId="5EE25DA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4CC1F10"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28A96D5" w14:textId="77777777" w:rsidR="00452F69" w:rsidRPr="00833899" w:rsidRDefault="00452F69" w:rsidP="00307641">
            <w:pPr>
              <w:rPr>
                <w:sz w:val="16"/>
                <w:szCs w:val="16"/>
              </w:rPr>
            </w:pPr>
            <w:r w:rsidRPr="00833899">
              <w:rPr>
                <w:sz w:val="16"/>
                <w:szCs w:val="16"/>
              </w:rPr>
              <w:t>Objednatel zakázky (obch. firma/název a sídlo a kontaktní osoba objednatele - jméno, tel., email)</w:t>
            </w:r>
          </w:p>
        </w:tc>
        <w:tc>
          <w:tcPr>
            <w:tcW w:w="2835" w:type="dxa"/>
            <w:tcBorders>
              <w:top w:val="single" w:sz="2" w:space="0" w:color="auto"/>
            </w:tcBorders>
          </w:tcPr>
          <w:p w14:paraId="69C9263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12FC0" w:rsidRPr="00833899" w14:paraId="358A239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D09829" w14:textId="77777777" w:rsidR="00C12FC0" w:rsidRPr="00833899" w:rsidRDefault="00C12FC0" w:rsidP="00307641">
            <w:pPr>
              <w:rPr>
                <w:sz w:val="16"/>
                <w:szCs w:val="16"/>
              </w:rPr>
            </w:pPr>
            <w:r>
              <w:rPr>
                <w:sz w:val="16"/>
                <w:szCs w:val="16"/>
              </w:rPr>
              <w:t>Označení zastávané pozice při plnění zakázky</w:t>
            </w:r>
          </w:p>
        </w:tc>
        <w:tc>
          <w:tcPr>
            <w:tcW w:w="2835" w:type="dxa"/>
            <w:tcBorders>
              <w:top w:val="single" w:sz="2" w:space="0" w:color="auto"/>
            </w:tcBorders>
          </w:tcPr>
          <w:p w14:paraId="2E6A0D3A" w14:textId="77777777" w:rsidR="00C12FC0" w:rsidRPr="00833899" w:rsidRDefault="00C12FC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E7E8FC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F852B0F" w14:textId="77777777" w:rsidR="00452F69" w:rsidRPr="00833899" w:rsidRDefault="00452F69" w:rsidP="00170521">
            <w:pPr>
              <w:rPr>
                <w:b w:val="0"/>
                <w:sz w:val="16"/>
                <w:szCs w:val="16"/>
              </w:rPr>
            </w:pPr>
            <w:r w:rsidRPr="00833899">
              <w:rPr>
                <w:b w:val="0"/>
                <w:sz w:val="16"/>
                <w:szCs w:val="16"/>
              </w:rPr>
              <w:t xml:space="preserve">Popis vykonávaných pracovních činností </w:t>
            </w:r>
            <w:r w:rsidR="00170521" w:rsidRPr="00170521">
              <w:rPr>
                <w:b w:val="0"/>
                <w:sz w:val="16"/>
                <w:szCs w:val="16"/>
              </w:rPr>
              <w:t>- v detailu potřebném pro ověření splnění požadavků</w:t>
            </w:r>
          </w:p>
        </w:tc>
        <w:tc>
          <w:tcPr>
            <w:tcW w:w="2835" w:type="dxa"/>
            <w:tcBorders>
              <w:top w:val="single" w:sz="2" w:space="0" w:color="auto"/>
            </w:tcBorders>
            <w:shd w:val="clear" w:color="auto" w:fill="auto"/>
          </w:tcPr>
          <w:p w14:paraId="02D19CF2"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85DE6E3" w14:textId="77777777" w:rsidR="0035531B" w:rsidRPr="00833899" w:rsidRDefault="0035531B" w:rsidP="00474F4D">
      <w:pPr>
        <w:pStyle w:val="Textbezslovn"/>
        <w:ind w:left="0"/>
      </w:pPr>
    </w:p>
    <w:p w14:paraId="656F6209" w14:textId="204905C1" w:rsidR="0035531B" w:rsidRPr="001950C2" w:rsidRDefault="0035531B" w:rsidP="006607A6">
      <w:pPr>
        <w:pStyle w:val="Odstavec1-1a"/>
        <w:numPr>
          <w:ilvl w:val="0"/>
          <w:numId w:val="24"/>
        </w:numPr>
      </w:pPr>
      <w:r w:rsidRPr="00452F69">
        <w:rPr>
          <w:b/>
        </w:rPr>
        <w:t>Odborná způsobilost</w:t>
      </w:r>
      <w:r>
        <w:t xml:space="preserve"> podle zvláštních právních předpisů: oprávnění</w:t>
      </w:r>
      <w:r w:rsidR="00BC6D2B">
        <w:t xml:space="preserve"> k </w:t>
      </w:r>
      <w:r>
        <w:t>výkonu vybraných činností ve výstavbě /</w:t>
      </w:r>
      <w:r w:rsidR="003F42F5">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D10EFB9" w14:textId="77777777" w:rsidR="0035531B" w:rsidRDefault="0035531B" w:rsidP="00452F69">
      <w:pPr>
        <w:pStyle w:val="Textbezslovn"/>
        <w:ind w:left="1077"/>
      </w:pPr>
      <w:r>
        <w:t>(vlastní doklady budou tvořit přílohu Seznamu odborného personálu zhotovitele, tj. Přílohy č. 5 t</w:t>
      </w:r>
      <w:r w:rsidR="00BA3937">
        <w:t>éto Výzvy</w:t>
      </w:r>
      <w:r>
        <w:t>)</w:t>
      </w:r>
    </w:p>
    <w:p w14:paraId="0DC98119" w14:textId="77777777" w:rsidR="0035531B" w:rsidRDefault="0035531B" w:rsidP="006607A6">
      <w:pPr>
        <w:pStyle w:val="Odstavec1-1a"/>
        <w:numPr>
          <w:ilvl w:val="0"/>
          <w:numId w:val="24"/>
        </w:numPr>
      </w:pPr>
      <w:r>
        <w:t>Jiné informace (dle uvážení dodavatele): [</w:t>
      </w:r>
      <w:r w:rsidRPr="00833899">
        <w:rPr>
          <w:highlight w:val="yellow"/>
        </w:rPr>
        <w:t>DOPLNÍ DODAVATEL</w:t>
      </w:r>
      <w:r>
        <w:t>]</w:t>
      </w:r>
    </w:p>
    <w:p w14:paraId="066A5D59" w14:textId="77777777" w:rsidR="0035531B" w:rsidRDefault="0035531B" w:rsidP="00474F4D">
      <w:pPr>
        <w:pStyle w:val="Textbezslovn"/>
        <w:ind w:left="0"/>
      </w:pPr>
    </w:p>
    <w:p w14:paraId="398BDAD3" w14:textId="77777777" w:rsidR="0035531B" w:rsidRDefault="0035531B" w:rsidP="00474F4D">
      <w:pPr>
        <w:pStyle w:val="Textbezslovn"/>
        <w:ind w:left="0"/>
      </w:pPr>
      <w:r>
        <w:t xml:space="preserve"> </w:t>
      </w:r>
    </w:p>
    <w:p w14:paraId="4556B308" w14:textId="77777777" w:rsidR="00EE3C5F" w:rsidRDefault="00EE3C5F" w:rsidP="00474F4D">
      <w:r>
        <w:br w:type="page"/>
      </w:r>
    </w:p>
    <w:p w14:paraId="2A1F26B4" w14:textId="77777777" w:rsidR="0035531B" w:rsidRDefault="0035531B" w:rsidP="00FE4333">
      <w:pPr>
        <w:pStyle w:val="Nadpisbezsl1-1"/>
      </w:pPr>
      <w:r>
        <w:lastRenderedPageBreak/>
        <w:t>Příloha č. 7</w:t>
      </w:r>
    </w:p>
    <w:p w14:paraId="081C9758" w14:textId="77777777" w:rsidR="0035531B" w:rsidRPr="00452F69" w:rsidRDefault="0035531B" w:rsidP="00FE4333">
      <w:pPr>
        <w:pStyle w:val="Nadpisbezsl1-2"/>
      </w:pPr>
      <w:r w:rsidRPr="00452F69">
        <w:t>Vzor čestného prohlášení</w:t>
      </w:r>
      <w:r w:rsidR="00092CC9" w:rsidRPr="00452F69">
        <w:t xml:space="preserve"> o </w:t>
      </w:r>
      <w:r w:rsidRPr="00452F69">
        <w:t>splnění základní způsobilosti</w:t>
      </w:r>
    </w:p>
    <w:p w14:paraId="4BE6B72D" w14:textId="77777777" w:rsidR="00AB1063" w:rsidRDefault="00AB1063" w:rsidP="00452F69">
      <w:pPr>
        <w:pStyle w:val="Textbezslovn"/>
      </w:pPr>
    </w:p>
    <w:p w14:paraId="6D0E19A1" w14:textId="77777777" w:rsidR="0035531B" w:rsidRPr="00833899" w:rsidRDefault="0035531B" w:rsidP="00452F69">
      <w:pPr>
        <w:pStyle w:val="Textbezslovn"/>
        <w:ind w:left="0"/>
        <w:rPr>
          <w:rStyle w:val="Tun9b"/>
          <w:b w:val="0"/>
        </w:rPr>
      </w:pPr>
      <w:r w:rsidRPr="00452F69">
        <w:rPr>
          <w:rStyle w:val="Tun9b"/>
        </w:rPr>
        <w:t>Čestné prohlášení</w:t>
      </w:r>
    </w:p>
    <w:p w14:paraId="50FA1EFD"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7"/>
      </w:r>
      <w:r w:rsidRPr="00833899">
        <w:t xml:space="preserve">  [</w:t>
      </w:r>
      <w:r w:rsidRPr="00E24F78">
        <w:rPr>
          <w:b/>
          <w:highlight w:val="yellow"/>
        </w:rPr>
        <w:t>DOPLNÍ DODAVATEL</w:t>
      </w:r>
      <w:r w:rsidRPr="00833899">
        <w:t>]</w:t>
      </w:r>
    </w:p>
    <w:p w14:paraId="2683A029"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2A40CFA"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A92A29F"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36757266"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52B27537"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2347A7BB" w14:textId="77777777" w:rsidR="0035531B" w:rsidRDefault="0035531B" w:rsidP="00452F69">
      <w:pPr>
        <w:pStyle w:val="Textbezslovn"/>
        <w:ind w:left="0"/>
      </w:pPr>
      <w:r w:rsidRPr="00307641">
        <w:rPr>
          <w:b/>
        </w:rPr>
        <w:t>čestně prohlašuje</w:t>
      </w:r>
      <w:r>
        <w:t>, že:</w:t>
      </w:r>
    </w:p>
    <w:p w14:paraId="0EFA883A" w14:textId="191DFCE9" w:rsidR="005F7739" w:rsidRDefault="005F7739" w:rsidP="005F7739">
      <w:pPr>
        <w:pStyle w:val="Odrka1-1"/>
      </w:pPr>
      <w:r w:rsidRPr="005F7739">
        <w:t xml:space="preserve">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w:t>
      </w:r>
      <w:r w:rsidR="00C546C9">
        <w:t xml:space="preserve">prohlašuje, že </w:t>
      </w:r>
      <w:r w:rsidRPr="005F7739">
        <w:t xml:space="preserve">tuto podmínku </w:t>
      </w:r>
      <w:r w:rsidR="00C546C9">
        <w:t xml:space="preserve">splňuje </w:t>
      </w:r>
      <w:r w:rsidRPr="005F7739">
        <w:t xml:space="preserve">tato právnická osoba a zároveň každý člen </w:t>
      </w:r>
      <w:r w:rsidR="00C546C9">
        <w:t xml:space="preserve">jejího </w:t>
      </w:r>
      <w:r w:rsidRPr="005F7739">
        <w:t xml:space="preserve">statutárního orgánu. Je-li členem statutárního orgánu dodavatele právnická osoba, </w:t>
      </w:r>
      <w:r w:rsidR="00C546C9">
        <w:t xml:space="preserve">prohlašuje, že </w:t>
      </w:r>
      <w:r w:rsidRPr="005F7739">
        <w:t xml:space="preserve">tuto podmínku </w:t>
      </w:r>
      <w:r w:rsidR="00C546C9">
        <w:t xml:space="preserve">splňuje </w:t>
      </w:r>
      <w:r w:rsidR="00520935">
        <w:t xml:space="preserve">vedle dodavatele i </w:t>
      </w:r>
      <w:r w:rsidRPr="005F7739">
        <w:t xml:space="preserve">tato právnická osoba, každý člen statutárního orgánu této právnické osoby a osoba zastupující tuto právnickou osobu ve statutárním orgánu dodavatele. </w:t>
      </w:r>
      <w:r w:rsidR="00C546C9">
        <w:t xml:space="preserve">Je-li dodavatelem </w:t>
      </w:r>
      <w:r w:rsidRPr="005F7739">
        <w:t xml:space="preserve">pobočka závodu zahraniční právnické osoby, </w:t>
      </w:r>
      <w:r w:rsidR="00C546C9">
        <w:t xml:space="preserve">prohlašuje, že </w:t>
      </w:r>
      <w:r w:rsidRPr="005F7739">
        <w:t xml:space="preserve">podmínku </w:t>
      </w:r>
      <w:r w:rsidR="00C546C9">
        <w:t xml:space="preserve">splňuje </w:t>
      </w:r>
      <w:r w:rsidRPr="005F7739">
        <w:t xml:space="preserve">tato právnická osoba a vedoucí pobočky závodu; </w:t>
      </w:r>
      <w:r w:rsidR="00C546C9">
        <w:t xml:space="preserve">je-li dodavatelem pobočka </w:t>
      </w:r>
      <w:r w:rsidRPr="005F7739">
        <w:t>závodu české právnické osoby</w:t>
      </w:r>
      <w:r w:rsidR="00520935">
        <w:t>,</w:t>
      </w:r>
      <w:r w:rsidRPr="005F7739">
        <w:t xml:space="preserve"> </w:t>
      </w:r>
      <w:r w:rsidR="00520935">
        <w:t>prohlašuje, že</w:t>
      </w:r>
      <w:r w:rsidRPr="005F7739">
        <w:t xml:space="preserve"> podmínku </w:t>
      </w:r>
      <w:r w:rsidR="00520935">
        <w:t xml:space="preserve">splňuje vedle dodavatele i </w:t>
      </w:r>
      <w:r w:rsidRPr="005F7739">
        <w:t>tato právnická osoba, každý člen statutárního orgánu této právnické osoby, osoba zastupující tuto právnickou osobu ve statutárním orgánu dodavatele a vedoucí pobočky závodu</w:t>
      </w:r>
      <w:r>
        <w:t>;</w:t>
      </w:r>
    </w:p>
    <w:p w14:paraId="3C48E400" w14:textId="77777777" w:rsidR="005F7739" w:rsidRDefault="005F7739" w:rsidP="005F7739">
      <w:pPr>
        <w:pStyle w:val="Odrka1-1"/>
      </w:pPr>
      <w:r>
        <w:t>n</w:t>
      </w:r>
      <w:r w:rsidRPr="005F7739">
        <w:t>emá v České republice nebo v zemi svého sídla v evidenci daní zachycen splatný daňový nedoplatek</w:t>
      </w:r>
      <w:r>
        <w:t>;</w:t>
      </w:r>
    </w:p>
    <w:p w14:paraId="535FA00D" w14:textId="77777777" w:rsidR="0035531B" w:rsidRDefault="005F7739" w:rsidP="005F7739">
      <w:pPr>
        <w:pStyle w:val="Odrka1-1"/>
      </w:pPr>
      <w:r w:rsidRPr="005F7739">
        <w:t>nemá v České republice nebo v zemi svého sídla splatný nedoplatek na pojistném nebo na penále na veřejné zdravotní pojištění</w:t>
      </w:r>
      <w:r>
        <w:t>;</w:t>
      </w:r>
    </w:p>
    <w:p w14:paraId="168BFA93" w14:textId="77777777" w:rsidR="0035531B" w:rsidRDefault="005F7739" w:rsidP="005F7739">
      <w:pPr>
        <w:pStyle w:val="Odrka1-1"/>
      </w:pPr>
      <w:r w:rsidRPr="005F7739">
        <w:t>nemá v České republice nebo v zemi svého sídla splatný nedoplatek na pojistném nebo na penále na sociální zabezpečení a příspěvku na státní politiku zaměstnanosti</w:t>
      </w:r>
      <w:r>
        <w:t>;</w:t>
      </w:r>
    </w:p>
    <w:p w14:paraId="1318A9CE" w14:textId="77777777" w:rsidR="005F7739" w:rsidRDefault="005F7739" w:rsidP="005F7739">
      <w:pPr>
        <w:pStyle w:val="Odrka1-1"/>
      </w:pPr>
      <w:r w:rsidRPr="005F7739">
        <w:t>není v likvidaci, nebylo proti němu vydáno rozhodnutí o úpadku, nebyla vůči němu nařízena nucená správa podle jiného právního předpisu nebo v obdobné situaci podle právního řádu země sídla dodavatele</w:t>
      </w:r>
      <w:r>
        <w:t>.</w:t>
      </w:r>
    </w:p>
    <w:p w14:paraId="3436F37E" w14:textId="2A590FC6" w:rsidR="00307641" w:rsidRDefault="00307641" w:rsidP="007063D3">
      <w:pPr>
        <w:pStyle w:val="Odrka1-1"/>
        <w:numPr>
          <w:ilvl w:val="0"/>
          <w:numId w:val="0"/>
        </w:numPr>
      </w:pPr>
    </w:p>
    <w:p w14:paraId="3B27F055" w14:textId="1D958D7F"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063BB244" w14:textId="0D61F7FD" w:rsidR="0035531B" w:rsidRDefault="0035531B" w:rsidP="00307641">
      <w:pPr>
        <w:pStyle w:val="Textbezslovn"/>
        <w:ind w:left="0"/>
      </w:pPr>
    </w:p>
    <w:p w14:paraId="3B3295D2" w14:textId="027356E4" w:rsidR="0035531B" w:rsidRDefault="0035531B" w:rsidP="00307641">
      <w:pPr>
        <w:pStyle w:val="Textbezslovn"/>
        <w:ind w:left="0"/>
      </w:pPr>
      <w:r>
        <w:t>Podpis osoby oprávněné jednat za dodavatele:</w:t>
      </w:r>
    </w:p>
    <w:p w14:paraId="1EAA7F32" w14:textId="1DD9223A" w:rsidR="00307641" w:rsidRDefault="00307641" w:rsidP="00307641">
      <w:pPr>
        <w:pStyle w:val="Textbezslovn"/>
        <w:ind w:left="0"/>
      </w:pPr>
    </w:p>
    <w:p w14:paraId="0DDE55D8" w14:textId="3B1E207B" w:rsidR="00307641" w:rsidRDefault="0035531B" w:rsidP="00307641">
      <w:pPr>
        <w:pStyle w:val="Textbezslovn"/>
        <w:ind w:left="0"/>
      </w:pPr>
      <w:r>
        <w:t>Jméno</w:t>
      </w:r>
      <w:r w:rsidR="00307641">
        <w:t>: ______________________</w:t>
      </w:r>
    </w:p>
    <w:p w14:paraId="258FE72F" w14:textId="23CB3EF7" w:rsidR="00307641" w:rsidRDefault="0035531B" w:rsidP="00307641">
      <w:pPr>
        <w:pStyle w:val="Textbezslovn"/>
        <w:ind w:left="0"/>
      </w:pPr>
      <w:r>
        <w:tab/>
      </w:r>
    </w:p>
    <w:p w14:paraId="1CA4B3E4" w14:textId="4B22BAED" w:rsidR="0035531B" w:rsidRDefault="0035531B" w:rsidP="00307641">
      <w:pPr>
        <w:pStyle w:val="Textbezslovn"/>
        <w:ind w:left="0"/>
      </w:pPr>
      <w:r>
        <w:t>Podp</w:t>
      </w:r>
      <w:r w:rsidR="00307641">
        <w:t>is: ______________________</w:t>
      </w:r>
    </w:p>
    <w:p w14:paraId="7596060B" w14:textId="0E69EFCA" w:rsidR="0035531B" w:rsidRDefault="0035531B" w:rsidP="00307641">
      <w:pPr>
        <w:pStyle w:val="Textbezslovn"/>
        <w:ind w:left="0"/>
      </w:pPr>
      <w:r>
        <w:t xml:space="preserve"> </w:t>
      </w:r>
    </w:p>
    <w:p w14:paraId="1772DA7F" w14:textId="77777777" w:rsidR="0035531B" w:rsidRDefault="0035531B" w:rsidP="00FE4333">
      <w:pPr>
        <w:pStyle w:val="Nadpisbezsl1-1"/>
      </w:pPr>
      <w:r>
        <w:lastRenderedPageBreak/>
        <w:t>Příloha č. 8</w:t>
      </w:r>
    </w:p>
    <w:p w14:paraId="2C34EF6A"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05D16E9B" w14:textId="77777777" w:rsidR="00AB1063" w:rsidRDefault="00AB1063" w:rsidP="00307641">
      <w:pPr>
        <w:pStyle w:val="Textbezslovn"/>
      </w:pPr>
    </w:p>
    <w:p w14:paraId="4E8CF385" w14:textId="77777777" w:rsidR="0035531B" w:rsidRPr="00307641" w:rsidRDefault="0035531B" w:rsidP="00307641">
      <w:pPr>
        <w:pStyle w:val="Textbezslovn"/>
        <w:ind w:left="0"/>
        <w:rPr>
          <w:b/>
        </w:rPr>
      </w:pPr>
      <w:r w:rsidRPr="00307641">
        <w:rPr>
          <w:b/>
        </w:rPr>
        <w:t>Čestné prohlášení</w:t>
      </w:r>
    </w:p>
    <w:p w14:paraId="10670C89"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8"/>
      </w:r>
      <w:r>
        <w:t xml:space="preserve">  </w:t>
      </w:r>
      <w:r w:rsidRPr="00833899">
        <w:t>[</w:t>
      </w:r>
      <w:r w:rsidRPr="00E24F78">
        <w:rPr>
          <w:b/>
          <w:highlight w:val="yellow"/>
        </w:rPr>
        <w:t>DOPLNÍ DODAVATEL</w:t>
      </w:r>
      <w:r w:rsidRPr="00833899">
        <w:t>]</w:t>
      </w:r>
    </w:p>
    <w:p w14:paraId="5C58A7BA"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027811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690D04A"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4C935470"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4B1B374F"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6E25BDBE"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38ED1F61"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7BD9A1BA"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671E6670"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144CB8EC"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5E5EEE3B"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6259F"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6A3E3CF2" w14:textId="77777777" w:rsidR="00E24F78" w:rsidRDefault="00E24F78">
      <w:r>
        <w:br w:type="page"/>
      </w:r>
    </w:p>
    <w:p w14:paraId="70B4F73D" w14:textId="77777777" w:rsidR="0035531B" w:rsidRDefault="0035531B" w:rsidP="00307641">
      <w:pPr>
        <w:pStyle w:val="Textbezslovn"/>
        <w:ind w:left="0"/>
      </w:pPr>
    </w:p>
    <w:p w14:paraId="697DCB81" w14:textId="77777777" w:rsidR="0035531B" w:rsidRDefault="0035531B" w:rsidP="001E651D">
      <w:pPr>
        <w:pStyle w:val="Nadpisbezsl1-1"/>
      </w:pPr>
      <w:r>
        <w:t>Příloha č. 9</w:t>
      </w:r>
    </w:p>
    <w:p w14:paraId="19F506E1"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815B89B" w14:textId="77777777" w:rsidR="00AB1063" w:rsidRDefault="00AB1063" w:rsidP="00307641">
      <w:pPr>
        <w:pStyle w:val="Textbezslovn"/>
      </w:pPr>
    </w:p>
    <w:p w14:paraId="24580E77" w14:textId="43FFEE80" w:rsidR="0035531B" w:rsidRDefault="00E24F78" w:rsidP="00307641">
      <w:pPr>
        <w:pStyle w:val="Textbezslovn"/>
        <w:ind w:left="0"/>
      </w:pPr>
      <w:r w:rsidRPr="00E24F78">
        <w:t>Dodavatel uvede seznam jiných osob, jejichž prostřednictvím prokazuje kvalifikac</w:t>
      </w:r>
      <w:r w:rsidR="00904340">
        <w:t>i</w:t>
      </w:r>
      <w:r w:rsidRPr="00E24F78">
        <w:t xml:space="preserve">, a u nichž dokládá </w:t>
      </w:r>
      <w:r w:rsidR="00904340" w:rsidRPr="00C85644">
        <w:t>smlouvu nebo jinou osobou podepsané potvrzení o její existenci, její</w:t>
      </w:r>
      <w:r w:rsidR="00904340">
        <w:t xml:space="preserve">mž obsahem je závazek </w:t>
      </w:r>
      <w:r w:rsidRPr="00E24F78">
        <w:t xml:space="preserve">jiné osoby k poskytnutí plnění určeného k plnění veřejné zakázky nebo k poskytnutí věcí nebo práv, s nimiž bude dodavatel oprávněn disponovat </w:t>
      </w:r>
      <w:r w:rsidR="00904340">
        <w:t>při</w:t>
      </w:r>
      <w:r w:rsidRPr="00E24F78">
        <w:t xml:space="preserve"> plnění veřejné zakázky, a to alespoň v rozsahu, v jakém jiná osoba prokázala kvalifikaci za dodavatele</w:t>
      </w:r>
      <w:r w:rsidR="0035531B">
        <w:t xml:space="preserve">. </w:t>
      </w:r>
    </w:p>
    <w:p w14:paraId="612FC43E"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2FA0B2B9"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08876A3"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E3C0536"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094A23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2F53AD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DEFAD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73FBBA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42FEC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1355D0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862CE6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30DC5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2566B6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B8AF1C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195B8B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DBEFC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A519D8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C6A0728"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AA1554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2537EE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13F20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0387E5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D4A7B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837958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70CF7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D272CD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233890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E1D829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4EDA765"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72F06CF3"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C90AA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4C3B922D" w14:textId="77777777" w:rsidR="0035531B" w:rsidRPr="00833899" w:rsidRDefault="0035531B" w:rsidP="00307641">
      <w:pPr>
        <w:pStyle w:val="Textbezslovn"/>
      </w:pPr>
    </w:p>
    <w:bookmarkEnd w:id="1"/>
    <w:bookmarkEnd w:id="2"/>
    <w:bookmarkEnd w:id="3"/>
    <w:bookmarkEnd w:id="4"/>
    <w:p w14:paraId="2463A2F0" w14:textId="042F1D3D" w:rsidR="00261024" w:rsidRDefault="00261024">
      <w:r>
        <w:br w:type="page"/>
      </w:r>
    </w:p>
    <w:p w14:paraId="49C8794A" w14:textId="77777777" w:rsidR="00261024" w:rsidRDefault="00261024" w:rsidP="00261024">
      <w:pPr>
        <w:pStyle w:val="Nadpisbezsl1-1"/>
      </w:pPr>
      <w:r>
        <w:lastRenderedPageBreak/>
        <w:t>Příloha č. 10</w:t>
      </w:r>
    </w:p>
    <w:p w14:paraId="2AE1D7B6" w14:textId="4F9228A4" w:rsidR="00261024" w:rsidRDefault="00261024" w:rsidP="00261024">
      <w:pPr>
        <w:pStyle w:val="Nadpisbezsl1-2"/>
      </w:pPr>
      <w:r>
        <w:rPr>
          <w:lang w:eastAsia="cs-CZ"/>
        </w:rPr>
        <w:t xml:space="preserve">Čestné prohlášení o splnění podmínek v souvislosti </w:t>
      </w:r>
      <w:r w:rsidR="006A6541">
        <w:rPr>
          <w:lang w:eastAsia="cs-CZ"/>
        </w:rPr>
        <w:t xml:space="preserve">s mezinárodními sankcemi </w:t>
      </w:r>
    </w:p>
    <w:p w14:paraId="351D3410" w14:textId="77777777" w:rsidR="00261024" w:rsidRDefault="00261024" w:rsidP="00261024">
      <w:pPr>
        <w:pStyle w:val="Textbezslovn"/>
        <w:ind w:left="0"/>
      </w:pPr>
    </w:p>
    <w:p w14:paraId="3C632693" w14:textId="77777777" w:rsidR="00261024" w:rsidRDefault="00261024" w:rsidP="00261024">
      <w:pPr>
        <w:pStyle w:val="Textbezslovn"/>
        <w:ind w:left="0"/>
        <w:rPr>
          <w:b/>
        </w:rPr>
      </w:pPr>
      <w:r>
        <w:rPr>
          <w:b/>
        </w:rPr>
        <w:t>Čestné prohlášení</w:t>
      </w:r>
    </w:p>
    <w:p w14:paraId="42CBAA4C" w14:textId="77777777" w:rsidR="00261024" w:rsidRDefault="00261024" w:rsidP="00261024">
      <w:pPr>
        <w:pStyle w:val="Textbezslovn"/>
        <w:ind w:left="0"/>
      </w:pPr>
      <w:r>
        <w:t>Obchodní firma / jméno a příjmení</w:t>
      </w:r>
      <w:r>
        <w:rPr>
          <w:rStyle w:val="Znakapoznpodarou"/>
        </w:rPr>
        <w:footnoteReference w:id="9"/>
      </w:r>
      <w:r>
        <w:t xml:space="preserve">  [</w:t>
      </w:r>
      <w:r>
        <w:rPr>
          <w:b/>
          <w:highlight w:val="yellow"/>
        </w:rPr>
        <w:t>DOPLNÍ DODAVATEL</w:t>
      </w:r>
      <w:r>
        <w:t>]</w:t>
      </w:r>
    </w:p>
    <w:p w14:paraId="1A50F7BC" w14:textId="77777777" w:rsidR="00261024" w:rsidRDefault="00261024" w:rsidP="00261024">
      <w:pPr>
        <w:pStyle w:val="Textbezslovn"/>
        <w:ind w:left="0"/>
      </w:pPr>
      <w:r>
        <w:t>se sídlem [</w:t>
      </w:r>
      <w:r>
        <w:rPr>
          <w:highlight w:val="yellow"/>
        </w:rPr>
        <w:t>DOPLNÍ DODAVATEL</w:t>
      </w:r>
      <w:r>
        <w:t>]</w:t>
      </w:r>
    </w:p>
    <w:p w14:paraId="2F3C9DC5" w14:textId="77777777" w:rsidR="00261024" w:rsidRDefault="00261024" w:rsidP="00261024">
      <w:pPr>
        <w:pStyle w:val="Textbezslovn"/>
        <w:ind w:left="0"/>
      </w:pPr>
      <w:r>
        <w:t>IČO: [</w:t>
      </w:r>
      <w:r>
        <w:rPr>
          <w:highlight w:val="yellow"/>
        </w:rPr>
        <w:t>DOPLNÍ DODAVATEL</w:t>
      </w:r>
      <w:r>
        <w:t>]</w:t>
      </w:r>
    </w:p>
    <w:p w14:paraId="437D6A6E" w14:textId="77777777" w:rsidR="00261024" w:rsidRDefault="00261024" w:rsidP="00261024">
      <w:pPr>
        <w:pStyle w:val="Textbezslovn"/>
        <w:ind w:left="0"/>
      </w:pPr>
      <w:r>
        <w:t>společnost zapsaná v obchodním rejstříku vedeném [</w:t>
      </w:r>
      <w:r>
        <w:rPr>
          <w:highlight w:val="yellow"/>
        </w:rPr>
        <w:t>DOPLNÍ DODAVATEL</w:t>
      </w:r>
      <w:r>
        <w:t>],</w:t>
      </w:r>
    </w:p>
    <w:p w14:paraId="3D68CBF6" w14:textId="77777777" w:rsidR="00261024" w:rsidRDefault="00261024" w:rsidP="00261024">
      <w:pPr>
        <w:pStyle w:val="Textbezslovn"/>
        <w:ind w:left="0"/>
      </w:pPr>
      <w:r>
        <w:t>spisová značka [</w:t>
      </w:r>
      <w:r>
        <w:rPr>
          <w:highlight w:val="yellow"/>
        </w:rPr>
        <w:t>DOPLNÍ DODAVATEL</w:t>
      </w:r>
      <w:r>
        <w:t>]</w:t>
      </w:r>
    </w:p>
    <w:p w14:paraId="78657993" w14:textId="77777777" w:rsidR="00261024" w:rsidRDefault="00261024" w:rsidP="00261024">
      <w:pPr>
        <w:pStyle w:val="Textbezslovn"/>
        <w:ind w:left="0"/>
      </w:pPr>
      <w:r>
        <w:t>zastoupená [</w:t>
      </w:r>
      <w:r>
        <w:rPr>
          <w:highlight w:val="yellow"/>
        </w:rPr>
        <w:t>DOPLNÍ DODAVATEL</w:t>
      </w:r>
      <w:r>
        <w:t>]</w:t>
      </w:r>
    </w:p>
    <w:p w14:paraId="67F5FB1B" w14:textId="77777777" w:rsidR="00261024" w:rsidRDefault="00261024" w:rsidP="00261024">
      <w:pPr>
        <w:spacing w:after="0" w:line="240" w:lineRule="auto"/>
        <w:jc w:val="both"/>
        <w:rPr>
          <w:rFonts w:eastAsia="Times New Roman" w:cs="Times New Roman"/>
          <w:lang w:eastAsia="cs-CZ"/>
        </w:rPr>
      </w:pPr>
    </w:p>
    <w:p w14:paraId="62AF1AA4" w14:textId="0F724F32" w:rsidR="00261024" w:rsidRPr="00542635" w:rsidRDefault="00261024" w:rsidP="00542635">
      <w:pPr>
        <w:spacing w:line="240" w:lineRule="auto"/>
        <w:jc w:val="both"/>
      </w:pPr>
      <w:r>
        <w:rPr>
          <w:rFonts w:eastAsia="Times New Roman" w:cs="Times New Roman"/>
          <w:lang w:eastAsia="cs-CZ"/>
        </w:rPr>
        <w:t xml:space="preserve">který podává nabídku do veřejné zakázky s názvem </w:t>
      </w:r>
      <w:r w:rsidR="00542635" w:rsidRPr="00542635">
        <w:rPr>
          <w:rFonts w:eastAsia="Times New Roman" w:cs="Times New Roman"/>
          <w:b/>
          <w:bCs/>
          <w:lang w:eastAsia="cs-CZ"/>
        </w:rPr>
        <w:t>„</w:t>
      </w:r>
      <w:r w:rsidR="00542635" w:rsidRPr="00542635">
        <w:rPr>
          <w:b/>
          <w:bCs/>
        </w:rPr>
        <w:t xml:space="preserve">ETCS </w:t>
      </w:r>
      <w:r w:rsidR="005F0A0D">
        <w:rPr>
          <w:b/>
          <w:bCs/>
        </w:rPr>
        <w:t xml:space="preserve">Regional </w:t>
      </w:r>
      <w:r w:rsidR="00047373">
        <w:rPr>
          <w:b/>
          <w:bCs/>
        </w:rPr>
        <w:t xml:space="preserve">Liberec (mimo) – </w:t>
      </w:r>
      <w:proofErr w:type="spellStart"/>
      <w:r w:rsidR="00047373">
        <w:rPr>
          <w:b/>
          <w:bCs/>
        </w:rPr>
        <w:t>Hrádk</w:t>
      </w:r>
      <w:proofErr w:type="spellEnd"/>
      <w:r w:rsidR="00047373">
        <w:rPr>
          <w:b/>
          <w:bCs/>
        </w:rPr>
        <w:t xml:space="preserve"> nad Nisou (včetně)</w:t>
      </w:r>
      <w:r w:rsidR="00542635" w:rsidRPr="00542635">
        <w:rPr>
          <w:b/>
          <w:bCs/>
        </w:rPr>
        <w:t>“</w:t>
      </w:r>
      <w:r>
        <w:rPr>
          <w:rFonts w:eastAsia="Times New Roman" w:cs="Times New Roman"/>
          <w:lang w:eastAsia="cs-CZ"/>
        </w:rPr>
        <w:t>, (dále jen „</w:t>
      </w:r>
      <w:r>
        <w:rPr>
          <w:rFonts w:eastAsia="Times New Roman" w:cs="Times New Roman"/>
          <w:b/>
          <w:i/>
          <w:lang w:eastAsia="cs-CZ"/>
        </w:rPr>
        <w:t>Veřejná zakázka</w:t>
      </w:r>
      <w:r>
        <w:rPr>
          <w:rFonts w:eastAsia="Times New Roman" w:cs="Times New Roman"/>
          <w:lang w:eastAsia="cs-CZ"/>
        </w:rPr>
        <w:t xml:space="preserve">“ a </w:t>
      </w:r>
      <w:r>
        <w:rPr>
          <w:rFonts w:eastAsia="Times New Roman" w:cs="Times New Roman"/>
          <w:b/>
          <w:i/>
          <w:lang w:eastAsia="cs-CZ"/>
        </w:rPr>
        <w:t>„Výběrovém řízení“</w:t>
      </w:r>
      <w:r>
        <w:rPr>
          <w:rFonts w:eastAsia="Times New Roman" w:cs="Times New Roman"/>
          <w:lang w:eastAsia="cs-CZ"/>
        </w:rPr>
        <w:t>), tímto čestně prohlašuje, že:</w:t>
      </w:r>
    </w:p>
    <w:p w14:paraId="0FC250C2" w14:textId="7008E472" w:rsidR="00666F70" w:rsidRDefault="00666F70" w:rsidP="0055510F">
      <w:pPr>
        <w:pStyle w:val="Odstavecseseznamem"/>
        <w:numPr>
          <w:ilvl w:val="0"/>
          <w:numId w:val="17"/>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ani jeho poddodavatelé nejsou osobami, na něž se vztahuje zákaz zadání veřejné zakázky </w:t>
      </w:r>
      <w:r>
        <w:rPr>
          <w:rFonts w:eastAsia="Calibri" w:cs="Times New Roman"/>
        </w:rPr>
        <w:t xml:space="preserve">analogicky </w:t>
      </w:r>
      <w:r w:rsidRPr="00BE68D3">
        <w:rPr>
          <w:rFonts w:eastAsia="Calibri" w:cs="Times New Roman"/>
        </w:rPr>
        <w:t>ve smyslu § 48a</w:t>
      </w:r>
      <w:r w:rsidR="00B35448">
        <w:rPr>
          <w:rFonts w:eastAsia="Calibri" w:cs="Times New Roman"/>
        </w:rPr>
        <w:t xml:space="preserve"> </w:t>
      </w:r>
      <w:r w:rsidR="00B35448"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172235E9" w14:textId="77777777" w:rsidR="00666F70" w:rsidRPr="00666F70" w:rsidRDefault="00666F70" w:rsidP="00666F70">
      <w:pPr>
        <w:pStyle w:val="Odstavecseseznamem"/>
        <w:spacing w:line="240" w:lineRule="auto"/>
        <w:jc w:val="both"/>
        <w:rPr>
          <w:rFonts w:eastAsia="Calibri" w:cs="Times New Roman"/>
        </w:rPr>
      </w:pPr>
    </w:p>
    <w:p w14:paraId="339B12D2" w14:textId="6A887375" w:rsidR="0055510F" w:rsidRDefault="0055510F" w:rsidP="0055510F">
      <w:pPr>
        <w:pStyle w:val="Odstavecseseznamem"/>
        <w:numPr>
          <w:ilvl w:val="0"/>
          <w:numId w:val="17"/>
        </w:numPr>
        <w:spacing w:line="240" w:lineRule="auto"/>
        <w:jc w:val="both"/>
        <w:rPr>
          <w:rFonts w:eastAsia="Calibri" w:cs="Times New Roman"/>
        </w:rPr>
      </w:pPr>
      <w:r w:rsidRPr="00247FAF">
        <w:rPr>
          <w:rFonts w:eastAsia="Times New Roman" w:cs="Times New Roman"/>
          <w:lang w:eastAsia="cs-CZ"/>
        </w:rPr>
        <w:t>on sám jakožto dodavatel, případně dodavatelé v jeho rámci sdružení za účelem účasti v</w:t>
      </w:r>
      <w:r>
        <w:rPr>
          <w:rFonts w:eastAsia="Times New Roman" w:cs="Times New Roman"/>
          <w:lang w:eastAsia="cs-CZ"/>
        </w:rPr>
        <w:t>e</w:t>
      </w:r>
      <w:r w:rsidRPr="00247FAF">
        <w:rPr>
          <w:rFonts w:eastAsia="Times New Roman" w:cs="Times New Roman"/>
          <w:lang w:eastAsia="cs-CZ"/>
        </w:rPr>
        <w:t> </w:t>
      </w:r>
      <w:r>
        <w:rPr>
          <w:rFonts w:eastAsia="Times New Roman" w:cs="Times New Roman"/>
          <w:lang w:eastAsia="cs-CZ"/>
        </w:rPr>
        <w:t xml:space="preserve">Výběrovém </w:t>
      </w:r>
      <w:r w:rsidRPr="00247FAF">
        <w:rPr>
          <w:rFonts w:eastAsia="Times New Roman" w:cs="Times New Roman"/>
          <w:lang w:eastAsia="cs-CZ"/>
        </w:rPr>
        <w:t xml:space="preserve">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BD4A2B8" w14:textId="77777777" w:rsidR="0055510F" w:rsidRPr="0055510F" w:rsidRDefault="0055510F" w:rsidP="0055510F">
      <w:pPr>
        <w:pStyle w:val="Odstavecseseznamem"/>
        <w:spacing w:line="240" w:lineRule="auto"/>
        <w:jc w:val="both"/>
        <w:rPr>
          <w:rFonts w:eastAsia="Calibri" w:cs="Times New Roman"/>
        </w:rPr>
      </w:pPr>
    </w:p>
    <w:p w14:paraId="729DEBA1" w14:textId="1F064AF4" w:rsidR="00261024" w:rsidRDefault="00261024" w:rsidP="0055510F">
      <w:pPr>
        <w:pStyle w:val="Odstavecseseznamem"/>
        <w:numPr>
          <w:ilvl w:val="0"/>
          <w:numId w:val="17"/>
        </w:numPr>
        <w:spacing w:line="240" w:lineRule="auto"/>
        <w:jc w:val="both"/>
        <w:rPr>
          <w:rFonts w:eastAsia="Calibri" w:cs="Times New Roman"/>
        </w:rPr>
      </w:pPr>
      <w:r>
        <w:rPr>
          <w:rFonts w:eastAsia="Times New Roman" w:cs="Times New Roman"/>
          <w:lang w:eastAsia="cs-CZ"/>
        </w:rPr>
        <w:t xml:space="preserve">on sám jakožto dodavatel, případně dodavatelé v jeho rámci sdružení za účelem účasti ve Výběrovém řízení, ani </w:t>
      </w:r>
      <w:r>
        <w:t xml:space="preserve">žádný z jeho poddodavatelů nebo jiných osob, jejichž způsobilost je využívána ve smyslu evropských směrnic o zadávání veřejných zakázek, </w:t>
      </w:r>
      <w:r>
        <w:rPr>
          <w:b/>
        </w:rPr>
        <w:t>nejsou</w:t>
      </w:r>
      <w:r>
        <w:t xml:space="preserve"> osobami dle článku 2 nařízení Rady (EU) č. 269/2014 ze dne 17. března 2014, o omezujících opatřeních vzhledem k činnostem narušujícím nebo ohrožujícím územní celistvost, svrchovanost a nezávislost Ukrajiny, ve znění pozdějších předpisů, a</w:t>
      </w:r>
      <w:r>
        <w:rPr>
          <w:b/>
        </w:rPr>
        <w:t xml:space="preserve"> </w:t>
      </w:r>
      <w:r>
        <w:t xml:space="preserve">dalších prováděcích předpisů k tomuto nařízení Rady (EU) č. 269/2014 </w:t>
      </w:r>
      <w:r w:rsidR="00B35448"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B35448">
        <w:t xml:space="preserve"> </w:t>
      </w:r>
      <w:r w:rsidR="006A6541">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6A6541">
        <w:t xml:space="preserve"> </w:t>
      </w:r>
      <w:r>
        <w:t>(</w:t>
      </w:r>
      <w:r>
        <w:rPr>
          <w:b/>
        </w:rPr>
        <w:t>tzv. sankční seznamy</w:t>
      </w:r>
      <w:r>
        <w:t>)</w:t>
      </w:r>
      <w:r>
        <w:rPr>
          <w:rFonts w:eastAsia="Calibri" w:cs="Times New Roman"/>
        </w:rPr>
        <w:t>.</w:t>
      </w:r>
    </w:p>
    <w:p w14:paraId="2F656877" w14:textId="77777777" w:rsidR="00261024" w:rsidRDefault="00261024" w:rsidP="00261024">
      <w:pPr>
        <w:spacing w:line="240" w:lineRule="auto"/>
        <w:jc w:val="both"/>
        <w:rPr>
          <w:rFonts w:eastAsia="Calibri" w:cs="Times New Roman"/>
        </w:rPr>
      </w:pPr>
      <w:r>
        <w:rPr>
          <w:rFonts w:eastAsia="Calibri" w:cs="Times New Roman"/>
        </w:rPr>
        <w:t xml:space="preserve">Účastník dále čestně prohlašuje, že přestane-li on </w:t>
      </w:r>
      <w:r>
        <w:rPr>
          <w:rFonts w:eastAsia="Times New Roman" w:cs="Times New Roman"/>
          <w:lang w:eastAsia="cs-CZ"/>
        </w:rPr>
        <w:t>sám jakožto dodavatel, případně dodavatelé v jeho rámci sdružení za účelem účasti ve Výběrovém řízení, nebo některý</w:t>
      </w:r>
      <w:r>
        <w:t xml:space="preserve"> z jeho poddodavatelů nebo jiných osob, jejichž způsobilost je využívána ve smyslu evropských směrnic o zadávání veřejných zakázek</w:t>
      </w:r>
      <w:r>
        <w:rPr>
          <w:rFonts w:eastAsia="Calibri" w:cs="Times New Roman"/>
        </w:rPr>
        <w:t>, splňovat výše uvedené podmínky, k nimž se toto četné prohlášení vztahuje, a to kdykoliv až do okamžiku ukončení Výběrového řízení, oznámí tuto skutečnost bez zbytečného odkladu</w:t>
      </w:r>
      <w:r>
        <w:t xml:space="preserve"> </w:t>
      </w:r>
      <w:r>
        <w:rPr>
          <w:rFonts w:eastAsia="Calibri" w:cs="Times New Roman"/>
        </w:rPr>
        <w:t xml:space="preserve">zadavateli Veřejné zakázky, nejpozději však </w:t>
      </w:r>
      <w:r>
        <w:rPr>
          <w:rFonts w:eastAsia="Calibri" w:cs="Times New Roman"/>
          <w:b/>
        </w:rPr>
        <w:t xml:space="preserve">do 3 pracovních dnů </w:t>
      </w:r>
      <w:r>
        <w:rPr>
          <w:rFonts w:eastAsia="Calibri" w:cs="Times New Roman"/>
        </w:rPr>
        <w:t>ode dne, kdy přestal splňovat výše uvedené podmínky, k nimž se toto četné prohlášení vztahuje.</w:t>
      </w:r>
    </w:p>
    <w:p w14:paraId="1E8167FB" w14:textId="12F0BD69" w:rsidR="0035531B" w:rsidRDefault="00261024" w:rsidP="00261024">
      <w:pPr>
        <w:pStyle w:val="Textbezslovn"/>
        <w:ind w:left="0"/>
      </w:pPr>
      <w:r>
        <w:rPr>
          <w:rFonts w:eastAsia="Times New Roman" w:cs="Times New Roman"/>
          <w:lang w:eastAsia="cs-CZ"/>
        </w:rPr>
        <w:t>Účastník si je vědom všech právních důsledků, které pro něj mohou vyplývat z nepravdivosti zde uvedených údajů a skutečností</w:t>
      </w:r>
      <w:r w:rsidR="00930B76">
        <w:rPr>
          <w:rFonts w:eastAsia="Times New Roman" w:cs="Times New Roman"/>
          <w:lang w:eastAsia="cs-CZ"/>
        </w:rPr>
        <w:t>.</w:t>
      </w:r>
    </w:p>
    <w:sectPr w:rsidR="0035531B" w:rsidSect="00A35395">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C820" w14:textId="77777777" w:rsidR="00A35395" w:rsidRDefault="00A35395" w:rsidP="00962258">
      <w:pPr>
        <w:spacing w:after="0" w:line="240" w:lineRule="auto"/>
      </w:pPr>
      <w:r>
        <w:separator/>
      </w:r>
    </w:p>
  </w:endnote>
  <w:endnote w:type="continuationSeparator" w:id="0">
    <w:p w14:paraId="01989EDF" w14:textId="77777777" w:rsidR="00A35395" w:rsidRDefault="00A3539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73C17" w14:paraId="43E6FD8A" w14:textId="77777777" w:rsidTr="00EB46E5">
      <w:tc>
        <w:tcPr>
          <w:tcW w:w="1361" w:type="dxa"/>
          <w:tcMar>
            <w:left w:w="0" w:type="dxa"/>
            <w:right w:w="0" w:type="dxa"/>
          </w:tcMar>
          <w:vAlign w:val="bottom"/>
        </w:tcPr>
        <w:p w14:paraId="016FBFAA" w14:textId="3B580A9D" w:rsidR="00473C17" w:rsidRPr="00B8518B" w:rsidRDefault="00473C1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A3CFD">
            <w:rPr>
              <w:rStyle w:val="slostrnky"/>
              <w:noProof/>
            </w:rPr>
            <w:t>24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A3CFD">
            <w:rPr>
              <w:rStyle w:val="slostrnky"/>
              <w:noProof/>
            </w:rPr>
            <w:t>43</w:t>
          </w:r>
          <w:r w:rsidRPr="00B8518B">
            <w:rPr>
              <w:rStyle w:val="slostrnky"/>
            </w:rPr>
            <w:fldChar w:fldCharType="end"/>
          </w:r>
        </w:p>
      </w:tc>
      <w:tc>
        <w:tcPr>
          <w:tcW w:w="284" w:type="dxa"/>
          <w:shd w:val="clear" w:color="auto" w:fill="auto"/>
          <w:tcMar>
            <w:left w:w="0" w:type="dxa"/>
            <w:right w:w="0" w:type="dxa"/>
          </w:tcMar>
        </w:tcPr>
        <w:p w14:paraId="37189AA7" w14:textId="77777777" w:rsidR="00473C17" w:rsidRDefault="00473C17" w:rsidP="00B8518B">
          <w:pPr>
            <w:pStyle w:val="Zpat"/>
          </w:pPr>
        </w:p>
      </w:tc>
      <w:tc>
        <w:tcPr>
          <w:tcW w:w="425" w:type="dxa"/>
          <w:shd w:val="clear" w:color="auto" w:fill="auto"/>
          <w:tcMar>
            <w:left w:w="0" w:type="dxa"/>
            <w:right w:w="0" w:type="dxa"/>
          </w:tcMar>
        </w:tcPr>
        <w:p w14:paraId="45F1B8FE" w14:textId="77777777" w:rsidR="00473C17" w:rsidRDefault="00473C17" w:rsidP="00B8518B">
          <w:pPr>
            <w:pStyle w:val="Zpat"/>
          </w:pPr>
        </w:p>
      </w:tc>
      <w:tc>
        <w:tcPr>
          <w:tcW w:w="8505" w:type="dxa"/>
        </w:tcPr>
        <w:p w14:paraId="6552BBF7" w14:textId="28816212" w:rsidR="00473C17" w:rsidRDefault="00473C17" w:rsidP="00EB46E5">
          <w:pPr>
            <w:pStyle w:val="Zpat0"/>
          </w:pPr>
          <w:r w:rsidRPr="004D3901">
            <w:t>„</w:t>
          </w:r>
          <w:r>
            <w:t xml:space="preserve"> ETCS </w:t>
          </w:r>
          <w:r w:rsidR="008B3F68">
            <w:t>Regional –Liberec (mimo) – Hrádek nad Nisou (včetně)</w:t>
          </w:r>
          <w:r>
            <w:t>r</w:t>
          </w:r>
          <w:r w:rsidRPr="004D3901">
            <w:t>“</w:t>
          </w:r>
        </w:p>
        <w:p w14:paraId="3201EED0" w14:textId="77777777" w:rsidR="00473C17" w:rsidRDefault="00473C17" w:rsidP="00EB46E5">
          <w:pPr>
            <w:pStyle w:val="Zpat0"/>
          </w:pPr>
          <w:r>
            <w:t>Díl 1 – VÝZVA K PODÁNÍ NABÍDKY</w:t>
          </w:r>
        </w:p>
        <w:p w14:paraId="0F33739D" w14:textId="77777777" w:rsidR="00473C17" w:rsidRDefault="00473C17" w:rsidP="0035531B">
          <w:pPr>
            <w:pStyle w:val="Zpat0"/>
          </w:pPr>
        </w:p>
      </w:tc>
    </w:tr>
  </w:tbl>
  <w:p w14:paraId="0F99771F" w14:textId="77777777" w:rsidR="00473C17" w:rsidRPr="00B8518B" w:rsidRDefault="00473C1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ABC4" w14:textId="77777777" w:rsidR="00473C17" w:rsidRPr="00B8518B" w:rsidRDefault="00473C17" w:rsidP="00460660">
    <w:pPr>
      <w:pStyle w:val="Zpat"/>
      <w:rPr>
        <w:sz w:val="2"/>
        <w:szCs w:val="2"/>
      </w:rPr>
    </w:pPr>
  </w:p>
  <w:p w14:paraId="542534AD" w14:textId="77777777" w:rsidR="00473C17" w:rsidRPr="00460660" w:rsidRDefault="00473C1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5F94F" w14:textId="77777777" w:rsidR="00A35395" w:rsidRDefault="00A35395" w:rsidP="00962258">
      <w:pPr>
        <w:spacing w:after="0" w:line="240" w:lineRule="auto"/>
      </w:pPr>
      <w:r>
        <w:separator/>
      </w:r>
    </w:p>
  </w:footnote>
  <w:footnote w:type="continuationSeparator" w:id="0">
    <w:p w14:paraId="208D8613" w14:textId="77777777" w:rsidR="00A35395" w:rsidRDefault="00A35395" w:rsidP="00962258">
      <w:pPr>
        <w:spacing w:after="0" w:line="240" w:lineRule="auto"/>
      </w:pPr>
      <w:r>
        <w:continuationSeparator/>
      </w:r>
    </w:p>
  </w:footnote>
  <w:footnote w:id="1">
    <w:p w14:paraId="1EBCE932" w14:textId="43111077" w:rsidR="00473C17" w:rsidRDefault="00473C17" w:rsidP="0089278E">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6D9839BF" w14:textId="77777777" w:rsidR="00473C17" w:rsidRDefault="00473C17" w:rsidP="00261024">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51566679" w14:textId="77777777" w:rsidR="00473C17" w:rsidRDefault="00473C17"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0065ABFD" w14:textId="77777777" w:rsidR="00473C17" w:rsidRDefault="00473C17"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56852F59" w14:textId="77777777" w:rsidR="00473C17" w:rsidRDefault="00473C17">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6">
    <w:p w14:paraId="4E76486A" w14:textId="77777777" w:rsidR="00473C17" w:rsidRDefault="00473C17">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7">
    <w:p w14:paraId="2AC4F79B" w14:textId="77777777" w:rsidR="00473C17" w:rsidRDefault="00473C17">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15BBAC4" w14:textId="77777777" w:rsidR="00473C17" w:rsidRDefault="00473C17">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2C99219D" w14:textId="77777777" w:rsidR="00473C17" w:rsidRDefault="00473C17" w:rsidP="0026102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73C17" w14:paraId="79A2CDDF" w14:textId="77777777" w:rsidTr="00C02D0A">
      <w:trPr>
        <w:trHeight w:hRule="exact" w:val="454"/>
      </w:trPr>
      <w:tc>
        <w:tcPr>
          <w:tcW w:w="1361" w:type="dxa"/>
          <w:tcMar>
            <w:top w:w="57" w:type="dxa"/>
            <w:left w:w="0" w:type="dxa"/>
            <w:right w:w="0" w:type="dxa"/>
          </w:tcMar>
        </w:tcPr>
        <w:p w14:paraId="6F56E93F" w14:textId="77777777" w:rsidR="00473C17" w:rsidRPr="00B8518B" w:rsidRDefault="00473C17" w:rsidP="00523EA7">
          <w:pPr>
            <w:pStyle w:val="Zpat"/>
            <w:rPr>
              <w:rStyle w:val="slostrnky"/>
            </w:rPr>
          </w:pPr>
        </w:p>
      </w:tc>
      <w:tc>
        <w:tcPr>
          <w:tcW w:w="3458" w:type="dxa"/>
          <w:shd w:val="clear" w:color="auto" w:fill="auto"/>
          <w:tcMar>
            <w:top w:w="57" w:type="dxa"/>
            <w:left w:w="0" w:type="dxa"/>
            <w:right w:w="0" w:type="dxa"/>
          </w:tcMar>
        </w:tcPr>
        <w:p w14:paraId="743F0C7F" w14:textId="77777777" w:rsidR="00473C17" w:rsidRDefault="00473C17" w:rsidP="00523EA7">
          <w:pPr>
            <w:pStyle w:val="Zpat"/>
          </w:pPr>
        </w:p>
      </w:tc>
      <w:tc>
        <w:tcPr>
          <w:tcW w:w="5698" w:type="dxa"/>
          <w:shd w:val="clear" w:color="auto" w:fill="auto"/>
          <w:tcMar>
            <w:top w:w="57" w:type="dxa"/>
            <w:left w:w="0" w:type="dxa"/>
            <w:right w:w="0" w:type="dxa"/>
          </w:tcMar>
        </w:tcPr>
        <w:p w14:paraId="31CF52A8" w14:textId="77777777" w:rsidR="00473C17" w:rsidRPr="00D6163D" w:rsidRDefault="00473C17" w:rsidP="00D6163D">
          <w:pPr>
            <w:pStyle w:val="Druhdokumentu"/>
          </w:pPr>
        </w:p>
      </w:tc>
    </w:tr>
  </w:tbl>
  <w:p w14:paraId="75C0D1DB" w14:textId="77777777" w:rsidR="00473C17" w:rsidRPr="00D6163D" w:rsidRDefault="00473C17">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73C17" w14:paraId="305FD5DB" w14:textId="77777777" w:rsidTr="00B22106">
      <w:trPr>
        <w:trHeight w:hRule="exact" w:val="936"/>
      </w:trPr>
      <w:tc>
        <w:tcPr>
          <w:tcW w:w="1361" w:type="dxa"/>
          <w:tcMar>
            <w:left w:w="0" w:type="dxa"/>
            <w:right w:w="0" w:type="dxa"/>
          </w:tcMar>
        </w:tcPr>
        <w:p w14:paraId="570B0069" w14:textId="77777777" w:rsidR="00473C17" w:rsidRPr="00B8518B" w:rsidRDefault="00473C17" w:rsidP="00FC6389">
          <w:pPr>
            <w:pStyle w:val="Zpat"/>
            <w:rPr>
              <w:rStyle w:val="slostrnky"/>
            </w:rPr>
          </w:pPr>
        </w:p>
      </w:tc>
      <w:tc>
        <w:tcPr>
          <w:tcW w:w="3458" w:type="dxa"/>
          <w:shd w:val="clear" w:color="auto" w:fill="auto"/>
          <w:tcMar>
            <w:left w:w="0" w:type="dxa"/>
            <w:right w:w="0" w:type="dxa"/>
          </w:tcMar>
        </w:tcPr>
        <w:p w14:paraId="5C1BA917" w14:textId="77777777" w:rsidR="00473C17" w:rsidRDefault="00473C17" w:rsidP="00FC6389">
          <w:pPr>
            <w:pStyle w:val="Zpat"/>
          </w:pPr>
        </w:p>
      </w:tc>
      <w:tc>
        <w:tcPr>
          <w:tcW w:w="5756" w:type="dxa"/>
          <w:shd w:val="clear" w:color="auto" w:fill="auto"/>
          <w:tcMar>
            <w:left w:w="0" w:type="dxa"/>
            <w:right w:w="0" w:type="dxa"/>
          </w:tcMar>
        </w:tcPr>
        <w:p w14:paraId="2C32B53E" w14:textId="77777777" w:rsidR="00473C17" w:rsidRPr="00D6163D" w:rsidRDefault="00473C17" w:rsidP="00FC6389">
          <w:pPr>
            <w:pStyle w:val="Druhdokumentu"/>
          </w:pPr>
        </w:p>
      </w:tc>
    </w:tr>
    <w:tr w:rsidR="00473C17" w14:paraId="69F8D53D" w14:textId="77777777" w:rsidTr="00B22106">
      <w:trPr>
        <w:trHeight w:hRule="exact" w:val="936"/>
      </w:trPr>
      <w:tc>
        <w:tcPr>
          <w:tcW w:w="1361" w:type="dxa"/>
          <w:tcMar>
            <w:left w:w="0" w:type="dxa"/>
            <w:right w:w="0" w:type="dxa"/>
          </w:tcMar>
        </w:tcPr>
        <w:p w14:paraId="679BED3A" w14:textId="77777777" w:rsidR="00473C17" w:rsidRPr="00B8518B" w:rsidRDefault="00473C17" w:rsidP="00FC6389">
          <w:pPr>
            <w:pStyle w:val="Zpat"/>
            <w:rPr>
              <w:rStyle w:val="slostrnky"/>
            </w:rPr>
          </w:pPr>
        </w:p>
      </w:tc>
      <w:tc>
        <w:tcPr>
          <w:tcW w:w="3458" w:type="dxa"/>
          <w:shd w:val="clear" w:color="auto" w:fill="auto"/>
          <w:tcMar>
            <w:left w:w="0" w:type="dxa"/>
            <w:right w:w="0" w:type="dxa"/>
          </w:tcMar>
        </w:tcPr>
        <w:p w14:paraId="63E8AC86" w14:textId="77777777" w:rsidR="00473C17" w:rsidRDefault="00473C17" w:rsidP="00FC6389">
          <w:pPr>
            <w:pStyle w:val="Zpat"/>
          </w:pPr>
        </w:p>
      </w:tc>
      <w:tc>
        <w:tcPr>
          <w:tcW w:w="5756" w:type="dxa"/>
          <w:shd w:val="clear" w:color="auto" w:fill="auto"/>
          <w:tcMar>
            <w:left w:w="0" w:type="dxa"/>
            <w:right w:w="0" w:type="dxa"/>
          </w:tcMar>
        </w:tcPr>
        <w:p w14:paraId="702F8471" w14:textId="77777777" w:rsidR="00473C17" w:rsidRPr="00D6163D" w:rsidRDefault="00473C17" w:rsidP="00FC6389">
          <w:pPr>
            <w:pStyle w:val="Druhdokumentu"/>
          </w:pPr>
        </w:p>
      </w:tc>
    </w:tr>
  </w:tbl>
  <w:p w14:paraId="0A197E79" w14:textId="77777777" w:rsidR="00473C17" w:rsidRPr="00D6163D" w:rsidRDefault="00473C17" w:rsidP="00FC6389">
    <w:pPr>
      <w:pStyle w:val="Zhlav"/>
      <w:rPr>
        <w:sz w:val="8"/>
        <w:szCs w:val="8"/>
      </w:rPr>
    </w:pPr>
    <w:r>
      <w:rPr>
        <w:noProof/>
        <w:lang w:eastAsia="cs-CZ"/>
      </w:rPr>
      <w:drawing>
        <wp:anchor distT="0" distB="0" distL="114300" distR="114300" simplePos="0" relativeHeight="251672576" behindDoc="0" locked="1" layoutInCell="1" allowOverlap="1" wp14:anchorId="280DAC1C" wp14:editId="2F908683">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F159E5C" w14:textId="77777777" w:rsidR="00473C17" w:rsidRPr="00460660" w:rsidRDefault="00473C1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BB2"/>
    <w:multiLevelType w:val="hybridMultilevel"/>
    <w:tmpl w:val="59441C16"/>
    <w:lvl w:ilvl="0" w:tplc="DE24A9F2">
      <w:start w:val="1"/>
      <w:numFmt w:val="lowerLetter"/>
      <w:lvlText w:val="%1)"/>
      <w:lvlJc w:val="left"/>
      <w:pPr>
        <w:ind w:left="1097" w:hanging="360"/>
      </w:pPr>
      <w:rPr>
        <w:rFonts w:hint="default"/>
        <w:b w:val="0"/>
      </w:rPr>
    </w:lvl>
    <w:lvl w:ilvl="1" w:tplc="04050019">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 w15:restartNumberingAfterBreak="0">
    <w:nsid w:val="02A11375"/>
    <w:multiLevelType w:val="multilevel"/>
    <w:tmpl w:val="A43293C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A24B83"/>
    <w:multiLevelType w:val="hybridMultilevel"/>
    <w:tmpl w:val="06E0FF4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9" w15:restartNumberingAfterBreak="0">
    <w:nsid w:val="480078C1"/>
    <w:multiLevelType w:val="hybridMultilevel"/>
    <w:tmpl w:val="973A2BF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0" w15:restartNumberingAfterBreak="0">
    <w:nsid w:val="4C5A6F92"/>
    <w:multiLevelType w:val="hybridMultilevel"/>
    <w:tmpl w:val="42DE8A7C"/>
    <w:lvl w:ilvl="0" w:tplc="04050017">
      <w:start w:val="1"/>
      <w:numFmt w:val="lowerLetter"/>
      <w:lvlText w:val="%1)"/>
      <w:lvlJc w:val="left"/>
      <w:pPr>
        <w:ind w:left="1457" w:hanging="360"/>
      </w:pPr>
      <w:rPr>
        <w:rFonts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1" w15:restartNumberingAfterBreak="0">
    <w:nsid w:val="4E1011DC"/>
    <w:multiLevelType w:val="hybridMultilevel"/>
    <w:tmpl w:val="B9322BD4"/>
    <w:lvl w:ilvl="0" w:tplc="04050005">
      <w:start w:val="1"/>
      <w:numFmt w:val="bullet"/>
      <w:lvlText w:val=""/>
      <w:lvlJc w:val="left"/>
      <w:pPr>
        <w:ind w:left="2251" w:hanging="360"/>
      </w:pPr>
      <w:rPr>
        <w:rFonts w:ascii="Wingdings" w:hAnsi="Wingdings" w:hint="default"/>
      </w:rPr>
    </w:lvl>
    <w:lvl w:ilvl="1" w:tplc="04050003" w:tentative="1">
      <w:start w:val="1"/>
      <w:numFmt w:val="bullet"/>
      <w:lvlText w:val="o"/>
      <w:lvlJc w:val="left"/>
      <w:pPr>
        <w:ind w:left="2971" w:hanging="360"/>
      </w:pPr>
      <w:rPr>
        <w:rFonts w:ascii="Courier New" w:hAnsi="Courier New" w:cs="Courier New" w:hint="default"/>
      </w:rPr>
    </w:lvl>
    <w:lvl w:ilvl="2" w:tplc="04050005" w:tentative="1">
      <w:start w:val="1"/>
      <w:numFmt w:val="bullet"/>
      <w:lvlText w:val=""/>
      <w:lvlJc w:val="left"/>
      <w:pPr>
        <w:ind w:left="3691" w:hanging="360"/>
      </w:pPr>
      <w:rPr>
        <w:rFonts w:ascii="Wingdings" w:hAnsi="Wingdings" w:hint="default"/>
      </w:rPr>
    </w:lvl>
    <w:lvl w:ilvl="3" w:tplc="04050001" w:tentative="1">
      <w:start w:val="1"/>
      <w:numFmt w:val="bullet"/>
      <w:lvlText w:val=""/>
      <w:lvlJc w:val="left"/>
      <w:pPr>
        <w:ind w:left="4411" w:hanging="360"/>
      </w:pPr>
      <w:rPr>
        <w:rFonts w:ascii="Symbol" w:hAnsi="Symbol" w:hint="default"/>
      </w:rPr>
    </w:lvl>
    <w:lvl w:ilvl="4" w:tplc="04050003" w:tentative="1">
      <w:start w:val="1"/>
      <w:numFmt w:val="bullet"/>
      <w:lvlText w:val="o"/>
      <w:lvlJc w:val="left"/>
      <w:pPr>
        <w:ind w:left="5131" w:hanging="360"/>
      </w:pPr>
      <w:rPr>
        <w:rFonts w:ascii="Courier New" w:hAnsi="Courier New" w:cs="Courier New" w:hint="default"/>
      </w:rPr>
    </w:lvl>
    <w:lvl w:ilvl="5" w:tplc="04050005" w:tentative="1">
      <w:start w:val="1"/>
      <w:numFmt w:val="bullet"/>
      <w:lvlText w:val=""/>
      <w:lvlJc w:val="left"/>
      <w:pPr>
        <w:ind w:left="5851" w:hanging="360"/>
      </w:pPr>
      <w:rPr>
        <w:rFonts w:ascii="Wingdings" w:hAnsi="Wingdings" w:hint="default"/>
      </w:rPr>
    </w:lvl>
    <w:lvl w:ilvl="6" w:tplc="04050001" w:tentative="1">
      <w:start w:val="1"/>
      <w:numFmt w:val="bullet"/>
      <w:lvlText w:val=""/>
      <w:lvlJc w:val="left"/>
      <w:pPr>
        <w:ind w:left="6571" w:hanging="360"/>
      </w:pPr>
      <w:rPr>
        <w:rFonts w:ascii="Symbol" w:hAnsi="Symbol" w:hint="default"/>
      </w:rPr>
    </w:lvl>
    <w:lvl w:ilvl="7" w:tplc="04050003" w:tentative="1">
      <w:start w:val="1"/>
      <w:numFmt w:val="bullet"/>
      <w:lvlText w:val="o"/>
      <w:lvlJc w:val="left"/>
      <w:pPr>
        <w:ind w:left="7291" w:hanging="360"/>
      </w:pPr>
      <w:rPr>
        <w:rFonts w:ascii="Courier New" w:hAnsi="Courier New" w:cs="Courier New" w:hint="default"/>
      </w:rPr>
    </w:lvl>
    <w:lvl w:ilvl="8" w:tplc="04050005" w:tentative="1">
      <w:start w:val="1"/>
      <w:numFmt w:val="bullet"/>
      <w:lvlText w:val=""/>
      <w:lvlJc w:val="left"/>
      <w:pPr>
        <w:ind w:left="8011" w:hanging="360"/>
      </w:pPr>
      <w:rPr>
        <w:rFonts w:ascii="Wingdings" w:hAnsi="Wingdings" w:hint="default"/>
      </w:rPr>
    </w:lvl>
  </w:abstractNum>
  <w:abstractNum w:abstractNumId="12" w15:restartNumberingAfterBreak="0">
    <w:nsid w:val="54AE6858"/>
    <w:multiLevelType w:val="multilevel"/>
    <w:tmpl w:val="D1B2139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C46414C"/>
    <w:multiLevelType w:val="multilevel"/>
    <w:tmpl w:val="61B6E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718564D"/>
    <w:multiLevelType w:val="multilevel"/>
    <w:tmpl w:val="34203512"/>
    <w:lvl w:ilvl="0">
      <w:start w:val="1"/>
      <w:numFmt w:val="decimal"/>
      <w:lvlText w:val="%1."/>
      <w:lvlJc w:val="left"/>
      <w:pPr>
        <w:tabs>
          <w:tab w:val="num" w:pos="737"/>
        </w:tabs>
        <w:ind w:left="737" w:hanging="737"/>
      </w:pPr>
      <w:rPr>
        <w:rFonts w:hint="default"/>
      </w:rPr>
    </w:lvl>
    <w:lvl w:ilvl="1">
      <w:start w:val="1"/>
      <w:numFmt w:val="bullet"/>
      <w:lvlText w:val=""/>
      <w:lvlJc w:val="left"/>
      <w:pPr>
        <w:tabs>
          <w:tab w:val="num" w:pos="1588"/>
        </w:tabs>
        <w:ind w:left="1588" w:hanging="737"/>
      </w:pPr>
      <w:rPr>
        <w:rFonts w:ascii="Symbol" w:hAnsi="Symbol" w:hint="default"/>
        <w:color w:val="auto"/>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13667595">
    <w:abstractNumId w:val="4"/>
  </w:num>
  <w:num w:numId="2" w16cid:durableId="1864586343">
    <w:abstractNumId w:val="2"/>
  </w:num>
  <w:num w:numId="3" w16cid:durableId="794371747">
    <w:abstractNumId w:val="16"/>
  </w:num>
  <w:num w:numId="4" w16cid:durableId="24723263">
    <w:abstractNumId w:val="3"/>
  </w:num>
  <w:num w:numId="5" w16cid:durableId="90321326">
    <w:abstractNumId w:val="1"/>
  </w:num>
  <w:num w:numId="6" w16cid:durableId="504788942">
    <w:abstractNumId w:val="6"/>
  </w:num>
  <w:num w:numId="7" w16cid:durableId="510488856">
    <w:abstractNumId w:val="12"/>
  </w:num>
  <w:num w:numId="8" w16cid:durableId="1419249927">
    <w:abstractNumId w:val="7"/>
  </w:num>
  <w:num w:numId="9" w16cid:durableId="2013559523">
    <w:abstractNumId w:val="17"/>
  </w:num>
  <w:num w:numId="10" w16cid:durableId="1193835894">
    <w:abstractNumId w:val="15"/>
  </w:num>
  <w:num w:numId="11" w16cid:durableId="1970016739">
    <w:abstractNumId w:val="12"/>
  </w:num>
  <w:num w:numId="12" w16cid:durableId="1454716338">
    <w:abstractNumId w:val="12"/>
  </w:num>
  <w:num w:numId="13" w16cid:durableId="12732480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09559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1891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80743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8953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1001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737236">
    <w:abstractNumId w:val="13"/>
  </w:num>
  <w:num w:numId="20" w16cid:durableId="2007971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87730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7732687">
    <w:abstractNumId w:val="10"/>
  </w:num>
  <w:num w:numId="23" w16cid:durableId="661783980">
    <w:abstractNumId w:val="8"/>
  </w:num>
  <w:num w:numId="24" w16cid:durableId="125782177">
    <w:abstractNumId w:val="0"/>
  </w:num>
  <w:num w:numId="25" w16cid:durableId="479932126">
    <w:abstractNumId w:val="11"/>
  </w:num>
  <w:num w:numId="26" w16cid:durableId="742531403">
    <w:abstractNumId w:val="1"/>
  </w:num>
  <w:num w:numId="27" w16cid:durableId="2073112005">
    <w:abstractNumId w:val="9"/>
  </w:num>
  <w:num w:numId="28" w16cid:durableId="1312757015">
    <w:abstractNumId w:val="7"/>
  </w:num>
  <w:num w:numId="29" w16cid:durableId="1881474561">
    <w:abstractNumId w:val="7"/>
  </w:num>
  <w:num w:numId="30" w16cid:durableId="102328216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101A"/>
    <w:rsid w:val="00006188"/>
    <w:rsid w:val="00011AC7"/>
    <w:rsid w:val="0001355D"/>
    <w:rsid w:val="00015D30"/>
    <w:rsid w:val="00015DBC"/>
    <w:rsid w:val="0001718F"/>
    <w:rsid w:val="000174E8"/>
    <w:rsid w:val="00017A23"/>
    <w:rsid w:val="00017F3C"/>
    <w:rsid w:val="000203DB"/>
    <w:rsid w:val="00022985"/>
    <w:rsid w:val="00025680"/>
    <w:rsid w:val="000259F7"/>
    <w:rsid w:val="00025F06"/>
    <w:rsid w:val="000276A8"/>
    <w:rsid w:val="0003198B"/>
    <w:rsid w:val="000338E9"/>
    <w:rsid w:val="000363D7"/>
    <w:rsid w:val="00037601"/>
    <w:rsid w:val="00041D9D"/>
    <w:rsid w:val="00041EC8"/>
    <w:rsid w:val="00042293"/>
    <w:rsid w:val="000454D5"/>
    <w:rsid w:val="00046545"/>
    <w:rsid w:val="000471FA"/>
    <w:rsid w:val="00047373"/>
    <w:rsid w:val="000552D4"/>
    <w:rsid w:val="00061916"/>
    <w:rsid w:val="00061E45"/>
    <w:rsid w:val="0006450D"/>
    <w:rsid w:val="0006499F"/>
    <w:rsid w:val="0006588D"/>
    <w:rsid w:val="00067A5E"/>
    <w:rsid w:val="00067EE3"/>
    <w:rsid w:val="000719BB"/>
    <w:rsid w:val="00071EF2"/>
    <w:rsid w:val="00072A65"/>
    <w:rsid w:val="00072C1E"/>
    <w:rsid w:val="00074F3B"/>
    <w:rsid w:val="00081B73"/>
    <w:rsid w:val="00082434"/>
    <w:rsid w:val="000839DD"/>
    <w:rsid w:val="00083DF3"/>
    <w:rsid w:val="00085564"/>
    <w:rsid w:val="00090571"/>
    <w:rsid w:val="00090767"/>
    <w:rsid w:val="00091CD6"/>
    <w:rsid w:val="00092CC9"/>
    <w:rsid w:val="00095180"/>
    <w:rsid w:val="000961B4"/>
    <w:rsid w:val="000A4679"/>
    <w:rsid w:val="000B12B0"/>
    <w:rsid w:val="000B20AE"/>
    <w:rsid w:val="000B3E9A"/>
    <w:rsid w:val="000B4C49"/>
    <w:rsid w:val="000B4EB8"/>
    <w:rsid w:val="000B5300"/>
    <w:rsid w:val="000C2072"/>
    <w:rsid w:val="000C3CD6"/>
    <w:rsid w:val="000C41F2"/>
    <w:rsid w:val="000D0AE7"/>
    <w:rsid w:val="000D0DE7"/>
    <w:rsid w:val="000D22C4"/>
    <w:rsid w:val="000D27D1"/>
    <w:rsid w:val="000D5E72"/>
    <w:rsid w:val="000D6762"/>
    <w:rsid w:val="000D7437"/>
    <w:rsid w:val="000E15C8"/>
    <w:rsid w:val="000E1A7F"/>
    <w:rsid w:val="000E25BA"/>
    <w:rsid w:val="000E4596"/>
    <w:rsid w:val="000E5F0B"/>
    <w:rsid w:val="000F4E40"/>
    <w:rsid w:val="0010101D"/>
    <w:rsid w:val="001032AF"/>
    <w:rsid w:val="0010352D"/>
    <w:rsid w:val="001056E1"/>
    <w:rsid w:val="00106A0E"/>
    <w:rsid w:val="001077DE"/>
    <w:rsid w:val="00112301"/>
    <w:rsid w:val="00112412"/>
    <w:rsid w:val="00112864"/>
    <w:rsid w:val="00112F94"/>
    <w:rsid w:val="00114472"/>
    <w:rsid w:val="00114988"/>
    <w:rsid w:val="00114A29"/>
    <w:rsid w:val="00115069"/>
    <w:rsid w:val="001150F2"/>
    <w:rsid w:val="00116813"/>
    <w:rsid w:val="00124D0D"/>
    <w:rsid w:val="00132890"/>
    <w:rsid w:val="00136160"/>
    <w:rsid w:val="001375E0"/>
    <w:rsid w:val="00142F26"/>
    <w:rsid w:val="00146496"/>
    <w:rsid w:val="00146BCB"/>
    <w:rsid w:val="00146DD0"/>
    <w:rsid w:val="001472A9"/>
    <w:rsid w:val="00151838"/>
    <w:rsid w:val="00157179"/>
    <w:rsid w:val="0016362B"/>
    <w:rsid w:val="0016455F"/>
    <w:rsid w:val="001656A2"/>
    <w:rsid w:val="00170521"/>
    <w:rsid w:val="00170EC5"/>
    <w:rsid w:val="001747C1"/>
    <w:rsid w:val="00177199"/>
    <w:rsid w:val="00177D6B"/>
    <w:rsid w:val="0018364C"/>
    <w:rsid w:val="001902D3"/>
    <w:rsid w:val="00191F90"/>
    <w:rsid w:val="00192880"/>
    <w:rsid w:val="0019345F"/>
    <w:rsid w:val="00193D8F"/>
    <w:rsid w:val="001950C2"/>
    <w:rsid w:val="0019527B"/>
    <w:rsid w:val="00196E81"/>
    <w:rsid w:val="001A37C7"/>
    <w:rsid w:val="001A7E1A"/>
    <w:rsid w:val="001B17D1"/>
    <w:rsid w:val="001B23A1"/>
    <w:rsid w:val="001B2B40"/>
    <w:rsid w:val="001B4E74"/>
    <w:rsid w:val="001B5ED5"/>
    <w:rsid w:val="001C3945"/>
    <w:rsid w:val="001C645F"/>
    <w:rsid w:val="001C76B3"/>
    <w:rsid w:val="001D0D67"/>
    <w:rsid w:val="001D4B4A"/>
    <w:rsid w:val="001D5DE6"/>
    <w:rsid w:val="001D7B7B"/>
    <w:rsid w:val="001E03BE"/>
    <w:rsid w:val="001E08F5"/>
    <w:rsid w:val="001E1A3D"/>
    <w:rsid w:val="001E4015"/>
    <w:rsid w:val="001E651D"/>
    <w:rsid w:val="001E678E"/>
    <w:rsid w:val="001F0B6F"/>
    <w:rsid w:val="001F39FF"/>
    <w:rsid w:val="00202B5D"/>
    <w:rsid w:val="00204A00"/>
    <w:rsid w:val="0020586C"/>
    <w:rsid w:val="0020719F"/>
    <w:rsid w:val="002071BB"/>
    <w:rsid w:val="00207DF5"/>
    <w:rsid w:val="0021225E"/>
    <w:rsid w:val="002142C4"/>
    <w:rsid w:val="00216ED9"/>
    <w:rsid w:val="002176DC"/>
    <w:rsid w:val="002222C1"/>
    <w:rsid w:val="0022595A"/>
    <w:rsid w:val="00225B2D"/>
    <w:rsid w:val="002334EE"/>
    <w:rsid w:val="00233A30"/>
    <w:rsid w:val="00233A53"/>
    <w:rsid w:val="00235EB5"/>
    <w:rsid w:val="002369BD"/>
    <w:rsid w:val="00240B81"/>
    <w:rsid w:val="00241322"/>
    <w:rsid w:val="00243A80"/>
    <w:rsid w:val="0024699F"/>
    <w:rsid w:val="00247D01"/>
    <w:rsid w:val="0025030F"/>
    <w:rsid w:val="00261024"/>
    <w:rsid w:val="00261A5B"/>
    <w:rsid w:val="002628F0"/>
    <w:rsid w:val="00262E5B"/>
    <w:rsid w:val="00263CBA"/>
    <w:rsid w:val="00263E45"/>
    <w:rsid w:val="00266708"/>
    <w:rsid w:val="002670A6"/>
    <w:rsid w:val="00267CF3"/>
    <w:rsid w:val="002760B2"/>
    <w:rsid w:val="00276660"/>
    <w:rsid w:val="00276AFE"/>
    <w:rsid w:val="00280CE6"/>
    <w:rsid w:val="00283302"/>
    <w:rsid w:val="00284656"/>
    <w:rsid w:val="002924B8"/>
    <w:rsid w:val="002951E9"/>
    <w:rsid w:val="002952C6"/>
    <w:rsid w:val="00295B53"/>
    <w:rsid w:val="002A1957"/>
    <w:rsid w:val="002A3704"/>
    <w:rsid w:val="002A3B57"/>
    <w:rsid w:val="002A3CFD"/>
    <w:rsid w:val="002C04EE"/>
    <w:rsid w:val="002C31BF"/>
    <w:rsid w:val="002D666C"/>
    <w:rsid w:val="002D7FD6"/>
    <w:rsid w:val="002E0CD7"/>
    <w:rsid w:val="002E0CFB"/>
    <w:rsid w:val="002E0F4A"/>
    <w:rsid w:val="002E294C"/>
    <w:rsid w:val="002E2F5F"/>
    <w:rsid w:val="002E49DA"/>
    <w:rsid w:val="002E5046"/>
    <w:rsid w:val="002E51FE"/>
    <w:rsid w:val="002E5B10"/>
    <w:rsid w:val="002E5C7B"/>
    <w:rsid w:val="002F4333"/>
    <w:rsid w:val="003016FE"/>
    <w:rsid w:val="00307641"/>
    <w:rsid w:val="00311E65"/>
    <w:rsid w:val="00311F11"/>
    <w:rsid w:val="0031498D"/>
    <w:rsid w:val="00317F7D"/>
    <w:rsid w:val="00321E17"/>
    <w:rsid w:val="00322579"/>
    <w:rsid w:val="00324AE8"/>
    <w:rsid w:val="00324C4C"/>
    <w:rsid w:val="00327EEF"/>
    <w:rsid w:val="0033239F"/>
    <w:rsid w:val="00337143"/>
    <w:rsid w:val="0033722A"/>
    <w:rsid w:val="0034274B"/>
    <w:rsid w:val="0034455B"/>
    <w:rsid w:val="00344A9C"/>
    <w:rsid w:val="003452A1"/>
    <w:rsid w:val="0034719F"/>
    <w:rsid w:val="00347D3E"/>
    <w:rsid w:val="00350A35"/>
    <w:rsid w:val="0035531B"/>
    <w:rsid w:val="003571D8"/>
    <w:rsid w:val="00357BC6"/>
    <w:rsid w:val="00360076"/>
    <w:rsid w:val="00360428"/>
    <w:rsid w:val="00361422"/>
    <w:rsid w:val="003617AC"/>
    <w:rsid w:val="0036290F"/>
    <w:rsid w:val="00370DFC"/>
    <w:rsid w:val="003717A3"/>
    <w:rsid w:val="00373447"/>
    <w:rsid w:val="003753A9"/>
    <w:rsid w:val="0037545D"/>
    <w:rsid w:val="00382B21"/>
    <w:rsid w:val="00385740"/>
    <w:rsid w:val="00385C37"/>
    <w:rsid w:val="00386FF1"/>
    <w:rsid w:val="00392EB6"/>
    <w:rsid w:val="00393419"/>
    <w:rsid w:val="00393C6E"/>
    <w:rsid w:val="003944D4"/>
    <w:rsid w:val="00394D03"/>
    <w:rsid w:val="003956C6"/>
    <w:rsid w:val="003A0E3D"/>
    <w:rsid w:val="003A4513"/>
    <w:rsid w:val="003B26BD"/>
    <w:rsid w:val="003B2F37"/>
    <w:rsid w:val="003B4E63"/>
    <w:rsid w:val="003B596D"/>
    <w:rsid w:val="003C00AA"/>
    <w:rsid w:val="003C103D"/>
    <w:rsid w:val="003C2956"/>
    <w:rsid w:val="003C33F2"/>
    <w:rsid w:val="003D0EE6"/>
    <w:rsid w:val="003D1A44"/>
    <w:rsid w:val="003D42AA"/>
    <w:rsid w:val="003D756E"/>
    <w:rsid w:val="003E0BA1"/>
    <w:rsid w:val="003E3953"/>
    <w:rsid w:val="003E3CE3"/>
    <w:rsid w:val="003E420D"/>
    <w:rsid w:val="003E4C13"/>
    <w:rsid w:val="003E596C"/>
    <w:rsid w:val="003E79F5"/>
    <w:rsid w:val="003F11D4"/>
    <w:rsid w:val="003F121F"/>
    <w:rsid w:val="003F3F8A"/>
    <w:rsid w:val="003F42F5"/>
    <w:rsid w:val="003F4A97"/>
    <w:rsid w:val="003F6EA3"/>
    <w:rsid w:val="003F78E7"/>
    <w:rsid w:val="004018B6"/>
    <w:rsid w:val="004023D5"/>
    <w:rsid w:val="00404BA2"/>
    <w:rsid w:val="0040518E"/>
    <w:rsid w:val="0040523A"/>
    <w:rsid w:val="00405C85"/>
    <w:rsid w:val="004078F3"/>
    <w:rsid w:val="00410E25"/>
    <w:rsid w:val="00412F6F"/>
    <w:rsid w:val="00413F61"/>
    <w:rsid w:val="00421205"/>
    <w:rsid w:val="00422E8D"/>
    <w:rsid w:val="0042745B"/>
    <w:rsid w:val="00427794"/>
    <w:rsid w:val="00431C3F"/>
    <w:rsid w:val="00441E3E"/>
    <w:rsid w:val="00447B84"/>
    <w:rsid w:val="00450F07"/>
    <w:rsid w:val="00451D51"/>
    <w:rsid w:val="0045221E"/>
    <w:rsid w:val="00452F69"/>
    <w:rsid w:val="00453239"/>
    <w:rsid w:val="00453CD3"/>
    <w:rsid w:val="00454716"/>
    <w:rsid w:val="00454BB9"/>
    <w:rsid w:val="00455991"/>
    <w:rsid w:val="00455A4E"/>
    <w:rsid w:val="0045632E"/>
    <w:rsid w:val="00457582"/>
    <w:rsid w:val="00460660"/>
    <w:rsid w:val="004639C2"/>
    <w:rsid w:val="00464000"/>
    <w:rsid w:val="004645BC"/>
    <w:rsid w:val="00464BA9"/>
    <w:rsid w:val="00467DBB"/>
    <w:rsid w:val="00470B77"/>
    <w:rsid w:val="0047162A"/>
    <w:rsid w:val="00471AAB"/>
    <w:rsid w:val="00473C17"/>
    <w:rsid w:val="00474F4D"/>
    <w:rsid w:val="0048094F"/>
    <w:rsid w:val="00480CA0"/>
    <w:rsid w:val="00481047"/>
    <w:rsid w:val="004833D9"/>
    <w:rsid w:val="00483969"/>
    <w:rsid w:val="00484026"/>
    <w:rsid w:val="00485C14"/>
    <w:rsid w:val="00485EAD"/>
    <w:rsid w:val="00486050"/>
    <w:rsid w:val="00486107"/>
    <w:rsid w:val="00491827"/>
    <w:rsid w:val="004B2044"/>
    <w:rsid w:val="004B34E9"/>
    <w:rsid w:val="004B4008"/>
    <w:rsid w:val="004B7724"/>
    <w:rsid w:val="004C086E"/>
    <w:rsid w:val="004C1479"/>
    <w:rsid w:val="004C4399"/>
    <w:rsid w:val="004C787C"/>
    <w:rsid w:val="004D3901"/>
    <w:rsid w:val="004D3B30"/>
    <w:rsid w:val="004D56F6"/>
    <w:rsid w:val="004D6AEB"/>
    <w:rsid w:val="004D78D3"/>
    <w:rsid w:val="004E39D9"/>
    <w:rsid w:val="004E55AC"/>
    <w:rsid w:val="004E7107"/>
    <w:rsid w:val="004E7513"/>
    <w:rsid w:val="004E77B2"/>
    <w:rsid w:val="004E7A1F"/>
    <w:rsid w:val="004F1D17"/>
    <w:rsid w:val="004F3CA6"/>
    <w:rsid w:val="004F4597"/>
    <w:rsid w:val="004F45D6"/>
    <w:rsid w:val="004F4B9B"/>
    <w:rsid w:val="004F6CAF"/>
    <w:rsid w:val="004F70A1"/>
    <w:rsid w:val="004F7BBC"/>
    <w:rsid w:val="00500887"/>
    <w:rsid w:val="00500DB2"/>
    <w:rsid w:val="00501B32"/>
    <w:rsid w:val="0050242E"/>
    <w:rsid w:val="0050329F"/>
    <w:rsid w:val="0050442A"/>
    <w:rsid w:val="005044F8"/>
    <w:rsid w:val="0050583D"/>
    <w:rsid w:val="00505BEA"/>
    <w:rsid w:val="0050666E"/>
    <w:rsid w:val="00511AB9"/>
    <w:rsid w:val="00513672"/>
    <w:rsid w:val="005138DF"/>
    <w:rsid w:val="005162DA"/>
    <w:rsid w:val="00520935"/>
    <w:rsid w:val="005210B3"/>
    <w:rsid w:val="00521AC1"/>
    <w:rsid w:val="00523BB5"/>
    <w:rsid w:val="00523EA7"/>
    <w:rsid w:val="005406EB"/>
    <w:rsid w:val="00542635"/>
    <w:rsid w:val="00542A90"/>
    <w:rsid w:val="00544A85"/>
    <w:rsid w:val="00546FFB"/>
    <w:rsid w:val="00551E4C"/>
    <w:rsid w:val="00553375"/>
    <w:rsid w:val="0055510F"/>
    <w:rsid w:val="00555884"/>
    <w:rsid w:val="00557922"/>
    <w:rsid w:val="00560665"/>
    <w:rsid w:val="00564DDD"/>
    <w:rsid w:val="00565F22"/>
    <w:rsid w:val="0056655E"/>
    <w:rsid w:val="005710BE"/>
    <w:rsid w:val="005736B7"/>
    <w:rsid w:val="00575E5A"/>
    <w:rsid w:val="00577A3C"/>
    <w:rsid w:val="00580245"/>
    <w:rsid w:val="00584AFA"/>
    <w:rsid w:val="00587D6D"/>
    <w:rsid w:val="005909AC"/>
    <w:rsid w:val="00595B2D"/>
    <w:rsid w:val="005971DD"/>
    <w:rsid w:val="005A1F44"/>
    <w:rsid w:val="005A3D2F"/>
    <w:rsid w:val="005A4062"/>
    <w:rsid w:val="005A47C9"/>
    <w:rsid w:val="005B21D6"/>
    <w:rsid w:val="005B3472"/>
    <w:rsid w:val="005B5EA8"/>
    <w:rsid w:val="005B64BB"/>
    <w:rsid w:val="005C2C3B"/>
    <w:rsid w:val="005C55AA"/>
    <w:rsid w:val="005D0321"/>
    <w:rsid w:val="005D3C39"/>
    <w:rsid w:val="005D4921"/>
    <w:rsid w:val="005D7121"/>
    <w:rsid w:val="005E33AB"/>
    <w:rsid w:val="005E62AD"/>
    <w:rsid w:val="005F0A0D"/>
    <w:rsid w:val="005F3817"/>
    <w:rsid w:val="005F5485"/>
    <w:rsid w:val="005F7739"/>
    <w:rsid w:val="005F7EED"/>
    <w:rsid w:val="0060115D"/>
    <w:rsid w:val="00601A8C"/>
    <w:rsid w:val="006023D7"/>
    <w:rsid w:val="006068E9"/>
    <w:rsid w:val="0061068E"/>
    <w:rsid w:val="006113EE"/>
    <w:rsid w:val="00611407"/>
    <w:rsid w:val="006115D3"/>
    <w:rsid w:val="00611E21"/>
    <w:rsid w:val="00616090"/>
    <w:rsid w:val="00620ECB"/>
    <w:rsid w:val="006238E7"/>
    <w:rsid w:val="00626447"/>
    <w:rsid w:val="00626C82"/>
    <w:rsid w:val="00633DB6"/>
    <w:rsid w:val="00640B30"/>
    <w:rsid w:val="00642162"/>
    <w:rsid w:val="0064673D"/>
    <w:rsid w:val="006517A8"/>
    <w:rsid w:val="00652B3E"/>
    <w:rsid w:val="00655976"/>
    <w:rsid w:val="0065610E"/>
    <w:rsid w:val="006607A6"/>
    <w:rsid w:val="00660AD3"/>
    <w:rsid w:val="00660BEB"/>
    <w:rsid w:val="00665F2C"/>
    <w:rsid w:val="00666F70"/>
    <w:rsid w:val="006720FB"/>
    <w:rsid w:val="006776B6"/>
    <w:rsid w:val="00677E3B"/>
    <w:rsid w:val="00686462"/>
    <w:rsid w:val="00686FFF"/>
    <w:rsid w:val="00687091"/>
    <w:rsid w:val="00687E10"/>
    <w:rsid w:val="00693150"/>
    <w:rsid w:val="00693188"/>
    <w:rsid w:val="00694A07"/>
    <w:rsid w:val="00695DAA"/>
    <w:rsid w:val="006963ED"/>
    <w:rsid w:val="006A0713"/>
    <w:rsid w:val="006A183C"/>
    <w:rsid w:val="006A307F"/>
    <w:rsid w:val="006A548C"/>
    <w:rsid w:val="006A5570"/>
    <w:rsid w:val="006A6541"/>
    <w:rsid w:val="006A689C"/>
    <w:rsid w:val="006A6AF2"/>
    <w:rsid w:val="006A7D19"/>
    <w:rsid w:val="006B01BF"/>
    <w:rsid w:val="006B395C"/>
    <w:rsid w:val="006B3D79"/>
    <w:rsid w:val="006B4050"/>
    <w:rsid w:val="006B6D9B"/>
    <w:rsid w:val="006B6FE4"/>
    <w:rsid w:val="006C04A0"/>
    <w:rsid w:val="006C2343"/>
    <w:rsid w:val="006C442A"/>
    <w:rsid w:val="006C4AD3"/>
    <w:rsid w:val="006D34B2"/>
    <w:rsid w:val="006D36C4"/>
    <w:rsid w:val="006E0578"/>
    <w:rsid w:val="006E314D"/>
    <w:rsid w:val="006E449B"/>
    <w:rsid w:val="006E6247"/>
    <w:rsid w:val="006E66E8"/>
    <w:rsid w:val="006E735D"/>
    <w:rsid w:val="006F67BA"/>
    <w:rsid w:val="006F6B09"/>
    <w:rsid w:val="007038DC"/>
    <w:rsid w:val="00703E77"/>
    <w:rsid w:val="00703EFD"/>
    <w:rsid w:val="007063D3"/>
    <w:rsid w:val="00706F4C"/>
    <w:rsid w:val="00710723"/>
    <w:rsid w:val="007134F3"/>
    <w:rsid w:val="00714AE8"/>
    <w:rsid w:val="00714EB3"/>
    <w:rsid w:val="007200B1"/>
    <w:rsid w:val="00723ED1"/>
    <w:rsid w:val="00724F4C"/>
    <w:rsid w:val="00725523"/>
    <w:rsid w:val="00725ED5"/>
    <w:rsid w:val="007317D5"/>
    <w:rsid w:val="00734812"/>
    <w:rsid w:val="007354E9"/>
    <w:rsid w:val="007356BD"/>
    <w:rsid w:val="00740AF5"/>
    <w:rsid w:val="00743525"/>
    <w:rsid w:val="00744F6A"/>
    <w:rsid w:val="00745555"/>
    <w:rsid w:val="00746028"/>
    <w:rsid w:val="007476A8"/>
    <w:rsid w:val="00750F50"/>
    <w:rsid w:val="007541A2"/>
    <w:rsid w:val="00754307"/>
    <w:rsid w:val="00755818"/>
    <w:rsid w:val="0075602A"/>
    <w:rsid w:val="00760D0C"/>
    <w:rsid w:val="0076286B"/>
    <w:rsid w:val="00762C0E"/>
    <w:rsid w:val="00766846"/>
    <w:rsid w:val="0076790E"/>
    <w:rsid w:val="0077218F"/>
    <w:rsid w:val="00773DC0"/>
    <w:rsid w:val="0077427F"/>
    <w:rsid w:val="0077673A"/>
    <w:rsid w:val="00776A8A"/>
    <w:rsid w:val="007846E1"/>
    <w:rsid w:val="007847D6"/>
    <w:rsid w:val="00792824"/>
    <w:rsid w:val="00797E05"/>
    <w:rsid w:val="007A0923"/>
    <w:rsid w:val="007A2107"/>
    <w:rsid w:val="007A2277"/>
    <w:rsid w:val="007A407D"/>
    <w:rsid w:val="007A43E9"/>
    <w:rsid w:val="007A5172"/>
    <w:rsid w:val="007A67A0"/>
    <w:rsid w:val="007B3D4D"/>
    <w:rsid w:val="007B570C"/>
    <w:rsid w:val="007B6941"/>
    <w:rsid w:val="007C21AA"/>
    <w:rsid w:val="007C2BEC"/>
    <w:rsid w:val="007C38F4"/>
    <w:rsid w:val="007C3E84"/>
    <w:rsid w:val="007D0559"/>
    <w:rsid w:val="007D4F89"/>
    <w:rsid w:val="007D5A8D"/>
    <w:rsid w:val="007E1529"/>
    <w:rsid w:val="007E2234"/>
    <w:rsid w:val="007E4A6E"/>
    <w:rsid w:val="007E6028"/>
    <w:rsid w:val="007F0310"/>
    <w:rsid w:val="007F1CE2"/>
    <w:rsid w:val="007F56A7"/>
    <w:rsid w:val="007F7F75"/>
    <w:rsid w:val="00800851"/>
    <w:rsid w:val="008008A3"/>
    <w:rsid w:val="0080282D"/>
    <w:rsid w:val="00802B1D"/>
    <w:rsid w:val="008032C7"/>
    <w:rsid w:val="00806B1C"/>
    <w:rsid w:val="00807DD0"/>
    <w:rsid w:val="00812B53"/>
    <w:rsid w:val="0082049A"/>
    <w:rsid w:val="00821D01"/>
    <w:rsid w:val="00822B88"/>
    <w:rsid w:val="00823468"/>
    <w:rsid w:val="00824F69"/>
    <w:rsid w:val="00825555"/>
    <w:rsid w:val="00826B7B"/>
    <w:rsid w:val="00831B18"/>
    <w:rsid w:val="00831DE9"/>
    <w:rsid w:val="00833899"/>
    <w:rsid w:val="0083562B"/>
    <w:rsid w:val="00835884"/>
    <w:rsid w:val="00840ED6"/>
    <w:rsid w:val="00844BC3"/>
    <w:rsid w:val="00845C0B"/>
    <w:rsid w:val="00845C50"/>
    <w:rsid w:val="00846789"/>
    <w:rsid w:val="00846B1E"/>
    <w:rsid w:val="008513D8"/>
    <w:rsid w:val="008578BC"/>
    <w:rsid w:val="008645EE"/>
    <w:rsid w:val="008716A2"/>
    <w:rsid w:val="00872044"/>
    <w:rsid w:val="0087311C"/>
    <w:rsid w:val="00873147"/>
    <w:rsid w:val="0087316A"/>
    <w:rsid w:val="008746B8"/>
    <w:rsid w:val="00876D73"/>
    <w:rsid w:val="00877235"/>
    <w:rsid w:val="00885968"/>
    <w:rsid w:val="00885C00"/>
    <w:rsid w:val="00887139"/>
    <w:rsid w:val="00887F36"/>
    <w:rsid w:val="00891AB0"/>
    <w:rsid w:val="0089278E"/>
    <w:rsid w:val="008927BE"/>
    <w:rsid w:val="00893119"/>
    <w:rsid w:val="00896E31"/>
    <w:rsid w:val="008970AF"/>
    <w:rsid w:val="008A3568"/>
    <w:rsid w:val="008A4494"/>
    <w:rsid w:val="008A55AF"/>
    <w:rsid w:val="008A5B22"/>
    <w:rsid w:val="008A79E0"/>
    <w:rsid w:val="008B04F2"/>
    <w:rsid w:val="008B2021"/>
    <w:rsid w:val="008B3F68"/>
    <w:rsid w:val="008B70C7"/>
    <w:rsid w:val="008C0020"/>
    <w:rsid w:val="008C4A48"/>
    <w:rsid w:val="008C50F3"/>
    <w:rsid w:val="008C65BC"/>
    <w:rsid w:val="008C65E0"/>
    <w:rsid w:val="008C75A8"/>
    <w:rsid w:val="008C7EFE"/>
    <w:rsid w:val="008D03B9"/>
    <w:rsid w:val="008D30C7"/>
    <w:rsid w:val="008D552B"/>
    <w:rsid w:val="008D63F0"/>
    <w:rsid w:val="008D7962"/>
    <w:rsid w:val="008E05B6"/>
    <w:rsid w:val="008E1138"/>
    <w:rsid w:val="008E5A29"/>
    <w:rsid w:val="008F18D6"/>
    <w:rsid w:val="008F2C9B"/>
    <w:rsid w:val="008F2CCB"/>
    <w:rsid w:val="008F4322"/>
    <w:rsid w:val="008F797B"/>
    <w:rsid w:val="00904340"/>
    <w:rsid w:val="009046A6"/>
    <w:rsid w:val="00904780"/>
    <w:rsid w:val="00904FAA"/>
    <w:rsid w:val="0090635B"/>
    <w:rsid w:val="00906D44"/>
    <w:rsid w:val="00911339"/>
    <w:rsid w:val="00912CB4"/>
    <w:rsid w:val="009175C9"/>
    <w:rsid w:val="00917DF8"/>
    <w:rsid w:val="00920DEB"/>
    <w:rsid w:val="00922385"/>
    <w:rsid w:val="009223DF"/>
    <w:rsid w:val="009228F4"/>
    <w:rsid w:val="009250BD"/>
    <w:rsid w:val="00927CC1"/>
    <w:rsid w:val="00930357"/>
    <w:rsid w:val="00930B76"/>
    <w:rsid w:val="00930B79"/>
    <w:rsid w:val="00936091"/>
    <w:rsid w:val="009404DC"/>
    <w:rsid w:val="00940D8A"/>
    <w:rsid w:val="009414D7"/>
    <w:rsid w:val="00941DEB"/>
    <w:rsid w:val="00945582"/>
    <w:rsid w:val="009531C1"/>
    <w:rsid w:val="009534BF"/>
    <w:rsid w:val="00953761"/>
    <w:rsid w:val="009556C8"/>
    <w:rsid w:val="00956089"/>
    <w:rsid w:val="009560DD"/>
    <w:rsid w:val="00962258"/>
    <w:rsid w:val="00964860"/>
    <w:rsid w:val="00965855"/>
    <w:rsid w:val="00966D88"/>
    <w:rsid w:val="00967445"/>
    <w:rsid w:val="009678B7"/>
    <w:rsid w:val="00970D4B"/>
    <w:rsid w:val="00973691"/>
    <w:rsid w:val="009801E3"/>
    <w:rsid w:val="0098426C"/>
    <w:rsid w:val="0099149A"/>
    <w:rsid w:val="00992D9C"/>
    <w:rsid w:val="009967C7"/>
    <w:rsid w:val="00996CB8"/>
    <w:rsid w:val="0099756F"/>
    <w:rsid w:val="00997CCA"/>
    <w:rsid w:val="009A23F0"/>
    <w:rsid w:val="009A48A2"/>
    <w:rsid w:val="009A7A46"/>
    <w:rsid w:val="009B2E97"/>
    <w:rsid w:val="009B3F75"/>
    <w:rsid w:val="009B5146"/>
    <w:rsid w:val="009B5474"/>
    <w:rsid w:val="009B56E4"/>
    <w:rsid w:val="009B6733"/>
    <w:rsid w:val="009C125E"/>
    <w:rsid w:val="009C418E"/>
    <w:rsid w:val="009C442C"/>
    <w:rsid w:val="009C5284"/>
    <w:rsid w:val="009D0F0A"/>
    <w:rsid w:val="009D20A1"/>
    <w:rsid w:val="009D38F2"/>
    <w:rsid w:val="009D77D0"/>
    <w:rsid w:val="009E07F4"/>
    <w:rsid w:val="009E4912"/>
    <w:rsid w:val="009E7247"/>
    <w:rsid w:val="009F2042"/>
    <w:rsid w:val="009F2770"/>
    <w:rsid w:val="009F309B"/>
    <w:rsid w:val="009F392E"/>
    <w:rsid w:val="009F427D"/>
    <w:rsid w:val="009F53C5"/>
    <w:rsid w:val="00A0253D"/>
    <w:rsid w:val="00A02DB9"/>
    <w:rsid w:val="00A041DF"/>
    <w:rsid w:val="00A0740E"/>
    <w:rsid w:val="00A07866"/>
    <w:rsid w:val="00A122D4"/>
    <w:rsid w:val="00A15262"/>
    <w:rsid w:val="00A159AC"/>
    <w:rsid w:val="00A167E7"/>
    <w:rsid w:val="00A23688"/>
    <w:rsid w:val="00A256E5"/>
    <w:rsid w:val="00A26B92"/>
    <w:rsid w:val="00A31809"/>
    <w:rsid w:val="00A3411F"/>
    <w:rsid w:val="00A35395"/>
    <w:rsid w:val="00A358BF"/>
    <w:rsid w:val="00A374FC"/>
    <w:rsid w:val="00A4050F"/>
    <w:rsid w:val="00A41C1F"/>
    <w:rsid w:val="00A463B5"/>
    <w:rsid w:val="00A50641"/>
    <w:rsid w:val="00A524B4"/>
    <w:rsid w:val="00A530BF"/>
    <w:rsid w:val="00A6177B"/>
    <w:rsid w:val="00A66136"/>
    <w:rsid w:val="00A71189"/>
    <w:rsid w:val="00A7364A"/>
    <w:rsid w:val="00A74AA8"/>
    <w:rsid w:val="00A74DCC"/>
    <w:rsid w:val="00A753ED"/>
    <w:rsid w:val="00A757AD"/>
    <w:rsid w:val="00A77512"/>
    <w:rsid w:val="00A84C4D"/>
    <w:rsid w:val="00A912E2"/>
    <w:rsid w:val="00A94AD6"/>
    <w:rsid w:val="00A94C2F"/>
    <w:rsid w:val="00A967E6"/>
    <w:rsid w:val="00AA257A"/>
    <w:rsid w:val="00AA2C03"/>
    <w:rsid w:val="00AA3E17"/>
    <w:rsid w:val="00AA4CBB"/>
    <w:rsid w:val="00AA5255"/>
    <w:rsid w:val="00AA65FA"/>
    <w:rsid w:val="00AA7351"/>
    <w:rsid w:val="00AA7702"/>
    <w:rsid w:val="00AA7BBE"/>
    <w:rsid w:val="00AA7EC4"/>
    <w:rsid w:val="00AB0F4B"/>
    <w:rsid w:val="00AB1063"/>
    <w:rsid w:val="00AB2026"/>
    <w:rsid w:val="00AB3559"/>
    <w:rsid w:val="00AB4425"/>
    <w:rsid w:val="00AB5AE0"/>
    <w:rsid w:val="00AC0B93"/>
    <w:rsid w:val="00AC28F5"/>
    <w:rsid w:val="00AC3439"/>
    <w:rsid w:val="00AC738D"/>
    <w:rsid w:val="00AD056F"/>
    <w:rsid w:val="00AD0C7B"/>
    <w:rsid w:val="00AD1771"/>
    <w:rsid w:val="00AD1786"/>
    <w:rsid w:val="00AD190B"/>
    <w:rsid w:val="00AD3AE0"/>
    <w:rsid w:val="00AD5F1A"/>
    <w:rsid w:val="00AD6731"/>
    <w:rsid w:val="00AD792A"/>
    <w:rsid w:val="00AE1D4A"/>
    <w:rsid w:val="00AE3BB4"/>
    <w:rsid w:val="00AE485F"/>
    <w:rsid w:val="00AE5459"/>
    <w:rsid w:val="00AE5DCB"/>
    <w:rsid w:val="00AE69EF"/>
    <w:rsid w:val="00AF151D"/>
    <w:rsid w:val="00AF20AA"/>
    <w:rsid w:val="00AF4016"/>
    <w:rsid w:val="00AF4A09"/>
    <w:rsid w:val="00AF542C"/>
    <w:rsid w:val="00AF6150"/>
    <w:rsid w:val="00AF64F4"/>
    <w:rsid w:val="00B008D5"/>
    <w:rsid w:val="00B02F73"/>
    <w:rsid w:val="00B051A9"/>
    <w:rsid w:val="00B0619F"/>
    <w:rsid w:val="00B07880"/>
    <w:rsid w:val="00B134D6"/>
    <w:rsid w:val="00B13A26"/>
    <w:rsid w:val="00B13C5A"/>
    <w:rsid w:val="00B15D0D"/>
    <w:rsid w:val="00B22106"/>
    <w:rsid w:val="00B277ED"/>
    <w:rsid w:val="00B35448"/>
    <w:rsid w:val="00B36181"/>
    <w:rsid w:val="00B366A1"/>
    <w:rsid w:val="00B37552"/>
    <w:rsid w:val="00B429CF"/>
    <w:rsid w:val="00B4686B"/>
    <w:rsid w:val="00B477DA"/>
    <w:rsid w:val="00B52819"/>
    <w:rsid w:val="00B5431A"/>
    <w:rsid w:val="00B60046"/>
    <w:rsid w:val="00B61530"/>
    <w:rsid w:val="00B70120"/>
    <w:rsid w:val="00B71CC3"/>
    <w:rsid w:val="00B75EE1"/>
    <w:rsid w:val="00B77481"/>
    <w:rsid w:val="00B77C6D"/>
    <w:rsid w:val="00B8009C"/>
    <w:rsid w:val="00B80D2D"/>
    <w:rsid w:val="00B80E53"/>
    <w:rsid w:val="00B8518B"/>
    <w:rsid w:val="00B86933"/>
    <w:rsid w:val="00B928DA"/>
    <w:rsid w:val="00B92C98"/>
    <w:rsid w:val="00B94075"/>
    <w:rsid w:val="00B971BD"/>
    <w:rsid w:val="00B97CC3"/>
    <w:rsid w:val="00BA1F74"/>
    <w:rsid w:val="00BA3937"/>
    <w:rsid w:val="00BB0379"/>
    <w:rsid w:val="00BB283A"/>
    <w:rsid w:val="00BB3CA7"/>
    <w:rsid w:val="00BB4AF2"/>
    <w:rsid w:val="00BB7F53"/>
    <w:rsid w:val="00BC06C4"/>
    <w:rsid w:val="00BC12B5"/>
    <w:rsid w:val="00BC376A"/>
    <w:rsid w:val="00BC38CD"/>
    <w:rsid w:val="00BC6D2B"/>
    <w:rsid w:val="00BD11CE"/>
    <w:rsid w:val="00BD51C4"/>
    <w:rsid w:val="00BD7498"/>
    <w:rsid w:val="00BD7E91"/>
    <w:rsid w:val="00BD7F0D"/>
    <w:rsid w:val="00BE3236"/>
    <w:rsid w:val="00BE49F4"/>
    <w:rsid w:val="00BF0C8A"/>
    <w:rsid w:val="00BF2A73"/>
    <w:rsid w:val="00BF2F6F"/>
    <w:rsid w:val="00BF57D9"/>
    <w:rsid w:val="00C01E17"/>
    <w:rsid w:val="00C02D0A"/>
    <w:rsid w:val="00C03A6E"/>
    <w:rsid w:val="00C07CB0"/>
    <w:rsid w:val="00C1197B"/>
    <w:rsid w:val="00C12FC0"/>
    <w:rsid w:val="00C13DAE"/>
    <w:rsid w:val="00C154A5"/>
    <w:rsid w:val="00C15BC5"/>
    <w:rsid w:val="00C17D66"/>
    <w:rsid w:val="00C21EE4"/>
    <w:rsid w:val="00C21FDC"/>
    <w:rsid w:val="00C226C0"/>
    <w:rsid w:val="00C23EB8"/>
    <w:rsid w:val="00C23F40"/>
    <w:rsid w:val="00C370EE"/>
    <w:rsid w:val="00C4078E"/>
    <w:rsid w:val="00C42FE6"/>
    <w:rsid w:val="00C43A07"/>
    <w:rsid w:val="00C44F6A"/>
    <w:rsid w:val="00C47CE4"/>
    <w:rsid w:val="00C51D42"/>
    <w:rsid w:val="00C52699"/>
    <w:rsid w:val="00C546C9"/>
    <w:rsid w:val="00C6198E"/>
    <w:rsid w:val="00C62E4B"/>
    <w:rsid w:val="00C648AF"/>
    <w:rsid w:val="00C65466"/>
    <w:rsid w:val="00C708EA"/>
    <w:rsid w:val="00C72B26"/>
    <w:rsid w:val="00C73727"/>
    <w:rsid w:val="00C759F1"/>
    <w:rsid w:val="00C75EDD"/>
    <w:rsid w:val="00C7649B"/>
    <w:rsid w:val="00C776E5"/>
    <w:rsid w:val="00C778A5"/>
    <w:rsid w:val="00C86764"/>
    <w:rsid w:val="00C90A1F"/>
    <w:rsid w:val="00C90EC2"/>
    <w:rsid w:val="00C9515F"/>
    <w:rsid w:val="00C95162"/>
    <w:rsid w:val="00C953AC"/>
    <w:rsid w:val="00CA2B3A"/>
    <w:rsid w:val="00CA3DD9"/>
    <w:rsid w:val="00CA4D7E"/>
    <w:rsid w:val="00CA50B8"/>
    <w:rsid w:val="00CA5932"/>
    <w:rsid w:val="00CB3151"/>
    <w:rsid w:val="00CB6A37"/>
    <w:rsid w:val="00CB7684"/>
    <w:rsid w:val="00CC0A80"/>
    <w:rsid w:val="00CC4380"/>
    <w:rsid w:val="00CC566D"/>
    <w:rsid w:val="00CC7C8F"/>
    <w:rsid w:val="00CD1FC4"/>
    <w:rsid w:val="00CD2B30"/>
    <w:rsid w:val="00CD2E13"/>
    <w:rsid w:val="00CE12EE"/>
    <w:rsid w:val="00CE2A4F"/>
    <w:rsid w:val="00CE420A"/>
    <w:rsid w:val="00CE5F6A"/>
    <w:rsid w:val="00CF3F9D"/>
    <w:rsid w:val="00CF693B"/>
    <w:rsid w:val="00CF73A4"/>
    <w:rsid w:val="00CF78C2"/>
    <w:rsid w:val="00D019D7"/>
    <w:rsid w:val="00D034A0"/>
    <w:rsid w:val="00D0362E"/>
    <w:rsid w:val="00D03AC3"/>
    <w:rsid w:val="00D03C1F"/>
    <w:rsid w:val="00D057ED"/>
    <w:rsid w:val="00D10A2D"/>
    <w:rsid w:val="00D10F92"/>
    <w:rsid w:val="00D139AC"/>
    <w:rsid w:val="00D16891"/>
    <w:rsid w:val="00D1696D"/>
    <w:rsid w:val="00D1751A"/>
    <w:rsid w:val="00D21061"/>
    <w:rsid w:val="00D218E6"/>
    <w:rsid w:val="00D221E1"/>
    <w:rsid w:val="00D2401E"/>
    <w:rsid w:val="00D245DF"/>
    <w:rsid w:val="00D25D67"/>
    <w:rsid w:val="00D26838"/>
    <w:rsid w:val="00D302E5"/>
    <w:rsid w:val="00D36C50"/>
    <w:rsid w:val="00D37B14"/>
    <w:rsid w:val="00D4108E"/>
    <w:rsid w:val="00D500B1"/>
    <w:rsid w:val="00D52BA7"/>
    <w:rsid w:val="00D57321"/>
    <w:rsid w:val="00D5757D"/>
    <w:rsid w:val="00D6163D"/>
    <w:rsid w:val="00D6259C"/>
    <w:rsid w:val="00D62D52"/>
    <w:rsid w:val="00D62FC3"/>
    <w:rsid w:val="00D65443"/>
    <w:rsid w:val="00D7784F"/>
    <w:rsid w:val="00D81157"/>
    <w:rsid w:val="00D81676"/>
    <w:rsid w:val="00D831A3"/>
    <w:rsid w:val="00D83300"/>
    <w:rsid w:val="00D84986"/>
    <w:rsid w:val="00D91145"/>
    <w:rsid w:val="00D91EA6"/>
    <w:rsid w:val="00D932E2"/>
    <w:rsid w:val="00D961D8"/>
    <w:rsid w:val="00D97BE3"/>
    <w:rsid w:val="00DA3711"/>
    <w:rsid w:val="00DA7205"/>
    <w:rsid w:val="00DB619A"/>
    <w:rsid w:val="00DB6BDB"/>
    <w:rsid w:val="00DC1C5A"/>
    <w:rsid w:val="00DC3174"/>
    <w:rsid w:val="00DD0C7C"/>
    <w:rsid w:val="00DD46F3"/>
    <w:rsid w:val="00DD63D8"/>
    <w:rsid w:val="00DD7A41"/>
    <w:rsid w:val="00DD7F02"/>
    <w:rsid w:val="00DE0C9E"/>
    <w:rsid w:val="00DE51A5"/>
    <w:rsid w:val="00DE56F2"/>
    <w:rsid w:val="00DE76DB"/>
    <w:rsid w:val="00DF0B72"/>
    <w:rsid w:val="00DF116D"/>
    <w:rsid w:val="00DF2665"/>
    <w:rsid w:val="00DF651A"/>
    <w:rsid w:val="00DF7C21"/>
    <w:rsid w:val="00E00DA2"/>
    <w:rsid w:val="00E01EA1"/>
    <w:rsid w:val="00E035F5"/>
    <w:rsid w:val="00E135E5"/>
    <w:rsid w:val="00E16D77"/>
    <w:rsid w:val="00E16FF7"/>
    <w:rsid w:val="00E17484"/>
    <w:rsid w:val="00E20A91"/>
    <w:rsid w:val="00E22C30"/>
    <w:rsid w:val="00E23814"/>
    <w:rsid w:val="00E24F78"/>
    <w:rsid w:val="00E25595"/>
    <w:rsid w:val="00E26D68"/>
    <w:rsid w:val="00E30090"/>
    <w:rsid w:val="00E308FD"/>
    <w:rsid w:val="00E32F4E"/>
    <w:rsid w:val="00E37347"/>
    <w:rsid w:val="00E437B0"/>
    <w:rsid w:val="00E44045"/>
    <w:rsid w:val="00E45358"/>
    <w:rsid w:val="00E50858"/>
    <w:rsid w:val="00E53D82"/>
    <w:rsid w:val="00E60C4A"/>
    <w:rsid w:val="00E618C4"/>
    <w:rsid w:val="00E62ABE"/>
    <w:rsid w:val="00E64245"/>
    <w:rsid w:val="00E66EF9"/>
    <w:rsid w:val="00E67713"/>
    <w:rsid w:val="00E67D40"/>
    <w:rsid w:val="00E7218A"/>
    <w:rsid w:val="00E74C69"/>
    <w:rsid w:val="00E77054"/>
    <w:rsid w:val="00E77695"/>
    <w:rsid w:val="00E8058C"/>
    <w:rsid w:val="00E8187E"/>
    <w:rsid w:val="00E84F3D"/>
    <w:rsid w:val="00E8759A"/>
    <w:rsid w:val="00E87835"/>
    <w:rsid w:val="00E878EE"/>
    <w:rsid w:val="00E948C0"/>
    <w:rsid w:val="00EA0AA6"/>
    <w:rsid w:val="00EA1BB1"/>
    <w:rsid w:val="00EA675F"/>
    <w:rsid w:val="00EA6EC7"/>
    <w:rsid w:val="00EA7F3A"/>
    <w:rsid w:val="00EB104F"/>
    <w:rsid w:val="00EB152B"/>
    <w:rsid w:val="00EB1D4F"/>
    <w:rsid w:val="00EB46E5"/>
    <w:rsid w:val="00EB4ECA"/>
    <w:rsid w:val="00EB536D"/>
    <w:rsid w:val="00EB5D4D"/>
    <w:rsid w:val="00EB6E2F"/>
    <w:rsid w:val="00EC03BD"/>
    <w:rsid w:val="00EC0AC2"/>
    <w:rsid w:val="00EC10AE"/>
    <w:rsid w:val="00EC1CEA"/>
    <w:rsid w:val="00EC2B14"/>
    <w:rsid w:val="00EC3176"/>
    <w:rsid w:val="00EC6DD1"/>
    <w:rsid w:val="00ED0703"/>
    <w:rsid w:val="00ED08B4"/>
    <w:rsid w:val="00ED14BD"/>
    <w:rsid w:val="00ED6360"/>
    <w:rsid w:val="00EE1399"/>
    <w:rsid w:val="00EE2244"/>
    <w:rsid w:val="00EE3C5F"/>
    <w:rsid w:val="00EE4F05"/>
    <w:rsid w:val="00EE50B6"/>
    <w:rsid w:val="00EE7882"/>
    <w:rsid w:val="00EF2058"/>
    <w:rsid w:val="00EF42B4"/>
    <w:rsid w:val="00EF4DAC"/>
    <w:rsid w:val="00EF6C46"/>
    <w:rsid w:val="00EF7C8E"/>
    <w:rsid w:val="00F00C65"/>
    <w:rsid w:val="00F016C7"/>
    <w:rsid w:val="00F01CF1"/>
    <w:rsid w:val="00F024AB"/>
    <w:rsid w:val="00F02AAB"/>
    <w:rsid w:val="00F05F09"/>
    <w:rsid w:val="00F0634D"/>
    <w:rsid w:val="00F071EF"/>
    <w:rsid w:val="00F124F6"/>
    <w:rsid w:val="00F12DEC"/>
    <w:rsid w:val="00F1715C"/>
    <w:rsid w:val="00F20953"/>
    <w:rsid w:val="00F279D0"/>
    <w:rsid w:val="00F27A26"/>
    <w:rsid w:val="00F30EB4"/>
    <w:rsid w:val="00F310F8"/>
    <w:rsid w:val="00F32148"/>
    <w:rsid w:val="00F35939"/>
    <w:rsid w:val="00F40039"/>
    <w:rsid w:val="00F45607"/>
    <w:rsid w:val="00F46000"/>
    <w:rsid w:val="00F46EA7"/>
    <w:rsid w:val="00F4722B"/>
    <w:rsid w:val="00F51EF4"/>
    <w:rsid w:val="00F54432"/>
    <w:rsid w:val="00F5576E"/>
    <w:rsid w:val="00F55E93"/>
    <w:rsid w:val="00F569C6"/>
    <w:rsid w:val="00F57610"/>
    <w:rsid w:val="00F6113F"/>
    <w:rsid w:val="00F61161"/>
    <w:rsid w:val="00F62556"/>
    <w:rsid w:val="00F63FA6"/>
    <w:rsid w:val="00F659EB"/>
    <w:rsid w:val="00F66F02"/>
    <w:rsid w:val="00F7046B"/>
    <w:rsid w:val="00F7192A"/>
    <w:rsid w:val="00F749F9"/>
    <w:rsid w:val="00F763ED"/>
    <w:rsid w:val="00F76F41"/>
    <w:rsid w:val="00F86BA6"/>
    <w:rsid w:val="00F911D1"/>
    <w:rsid w:val="00F92641"/>
    <w:rsid w:val="00F92F06"/>
    <w:rsid w:val="00F95854"/>
    <w:rsid w:val="00F95A2C"/>
    <w:rsid w:val="00F966F7"/>
    <w:rsid w:val="00FA64F2"/>
    <w:rsid w:val="00FB4C0F"/>
    <w:rsid w:val="00FB6342"/>
    <w:rsid w:val="00FC1166"/>
    <w:rsid w:val="00FC280A"/>
    <w:rsid w:val="00FC6389"/>
    <w:rsid w:val="00FC661E"/>
    <w:rsid w:val="00FC7092"/>
    <w:rsid w:val="00FD2D86"/>
    <w:rsid w:val="00FD2EA2"/>
    <w:rsid w:val="00FD32B3"/>
    <w:rsid w:val="00FD39DE"/>
    <w:rsid w:val="00FD4743"/>
    <w:rsid w:val="00FD5789"/>
    <w:rsid w:val="00FD5DB3"/>
    <w:rsid w:val="00FD6982"/>
    <w:rsid w:val="00FE4333"/>
    <w:rsid w:val="00FE4C76"/>
    <w:rsid w:val="00FE6AEC"/>
    <w:rsid w:val="00FE7D46"/>
    <w:rsid w:val="00FF08AB"/>
    <w:rsid w:val="00FF13FD"/>
    <w:rsid w:val="00FF2A62"/>
    <w:rsid w:val="00FF40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0AC030"/>
  <w14:defaultImageDpi w14:val="32767"/>
  <w15:docId w15:val="{ABAA8A1F-8802-495E-8741-C574C843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911D1"/>
    <w:pPr>
      <w:tabs>
        <w:tab w:val="left" w:pos="1134"/>
        <w:tab w:val="right" w:leader="dot" w:pos="8692"/>
      </w:tabs>
      <w:spacing w:after="40"/>
      <w:ind w:left="1134" w:hanging="567"/>
    </w:pPr>
  </w:style>
  <w:style w:type="paragraph" w:styleId="Obsah1">
    <w:name w:val="toc 1"/>
    <w:basedOn w:val="Normln"/>
    <w:next w:val="Normln"/>
    <w:autoRedefine/>
    <w:uiPriority w:val="39"/>
    <w:unhideWhenUsed/>
    <w:qFormat/>
    <w:rsid w:val="00112412"/>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12"/>
      </w:numPr>
      <w:spacing w:after="120"/>
      <w:jc w:val="both"/>
    </w:pPr>
  </w:style>
  <w:style w:type="paragraph" w:customStyle="1" w:styleId="Odstavec1-2i">
    <w:name w:val="_Odstavec_1-2_(i)"/>
    <w:basedOn w:val="Normln"/>
    <w:qFormat/>
    <w:rsid w:val="00CB3151"/>
    <w:pPr>
      <w:numPr>
        <w:ilvl w:val="1"/>
        <w:numId w:val="12"/>
      </w:numPr>
      <w:spacing w:after="60"/>
      <w:jc w:val="both"/>
    </w:pPr>
  </w:style>
  <w:style w:type="paragraph" w:customStyle="1" w:styleId="Odstavec1-31">
    <w:name w:val="_Odstavec_1-3_1)"/>
    <w:qFormat/>
    <w:rsid w:val="00CB3151"/>
    <w:pPr>
      <w:numPr>
        <w:ilvl w:val="2"/>
        <w:numId w:val="12"/>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9D38F2"/>
  </w:style>
  <w:style w:type="character" w:customStyle="1" w:styleId="Nevyeenzmnka1">
    <w:name w:val="Nevyřešená zmínka1"/>
    <w:basedOn w:val="Standardnpsmoodstavce"/>
    <w:uiPriority w:val="99"/>
    <w:semiHidden/>
    <w:unhideWhenUsed/>
    <w:rsid w:val="0016362B"/>
    <w:rPr>
      <w:color w:val="605E5C"/>
      <w:shd w:val="clear" w:color="auto" w:fill="E1DFDD"/>
    </w:rPr>
  </w:style>
  <w:style w:type="character" w:customStyle="1" w:styleId="normaltextrun">
    <w:name w:val="normaltextrun"/>
    <w:basedOn w:val="Standardnpsmoodstavce"/>
    <w:rsid w:val="00AF542C"/>
  </w:style>
  <w:style w:type="paragraph" w:customStyle="1" w:styleId="Odstavec1-4a">
    <w:name w:val="_Odstavec_1-4_(a)"/>
    <w:basedOn w:val="Odstavec1-1a"/>
    <w:qFormat/>
    <w:rsid w:val="008B3F68"/>
    <w:pPr>
      <w:numPr>
        <w:numId w:val="0"/>
      </w:numPr>
      <w:tabs>
        <w:tab w:val="num" w:pos="2041"/>
      </w:tabs>
      <w:spacing w:after="80"/>
      <w:ind w:left="2041" w:hanging="340"/>
    </w:pPr>
    <w:rPr>
      <w:rFonts w:ascii="Verdana" w:hAnsi="Verdana"/>
    </w:rPr>
  </w:style>
  <w:style w:type="paragraph" w:customStyle="1" w:styleId="Odstavec1-4i">
    <w:name w:val="_Odstavec_1-4_i)"/>
    <w:basedOn w:val="Odstavec1-1a"/>
    <w:qFormat/>
    <w:rsid w:val="008B3F68"/>
    <w:pPr>
      <w:numPr>
        <w:numId w:val="0"/>
      </w:numPr>
      <w:tabs>
        <w:tab w:val="num" w:pos="2381"/>
      </w:tabs>
      <w:spacing w:after="80"/>
      <w:ind w:left="2381" w:hanging="340"/>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96776">
      <w:bodyDiv w:val="1"/>
      <w:marLeft w:val="0"/>
      <w:marRight w:val="0"/>
      <w:marTop w:val="0"/>
      <w:marBottom w:val="0"/>
      <w:divBdr>
        <w:top w:val="none" w:sz="0" w:space="0" w:color="auto"/>
        <w:left w:val="none" w:sz="0" w:space="0" w:color="auto"/>
        <w:bottom w:val="none" w:sz="0" w:space="0" w:color="auto"/>
        <w:right w:val="none" w:sz="0" w:space="0" w:color="auto"/>
      </w:divBdr>
    </w:div>
    <w:div w:id="690187605">
      <w:bodyDiv w:val="1"/>
      <w:marLeft w:val="0"/>
      <w:marRight w:val="0"/>
      <w:marTop w:val="0"/>
      <w:marBottom w:val="0"/>
      <w:divBdr>
        <w:top w:val="none" w:sz="0" w:space="0" w:color="auto"/>
        <w:left w:val="none" w:sz="0" w:space="0" w:color="auto"/>
        <w:bottom w:val="none" w:sz="0" w:space="0" w:color="auto"/>
        <w:right w:val="none" w:sz="0" w:space="0" w:color="auto"/>
      </w:divBdr>
    </w:div>
    <w:div w:id="1577593809">
      <w:bodyDiv w:val="1"/>
      <w:marLeft w:val="0"/>
      <w:marRight w:val="0"/>
      <w:marTop w:val="0"/>
      <w:marBottom w:val="0"/>
      <w:divBdr>
        <w:top w:val="none" w:sz="0" w:space="0" w:color="auto"/>
        <w:left w:val="none" w:sz="0" w:space="0" w:color="auto"/>
        <w:bottom w:val="none" w:sz="0" w:space="0" w:color="auto"/>
        <w:right w:val="none" w:sz="0" w:space="0" w:color="auto"/>
      </w:divBdr>
    </w:div>
    <w:div w:id="1978563475">
      <w:bodyDiv w:val="1"/>
      <w:marLeft w:val="0"/>
      <w:marRight w:val="0"/>
      <w:marTop w:val="0"/>
      <w:marBottom w:val="0"/>
      <w:divBdr>
        <w:top w:val="none" w:sz="0" w:space="0" w:color="auto"/>
        <w:left w:val="none" w:sz="0" w:space="0" w:color="auto"/>
        <w:bottom w:val="none" w:sz="0" w:space="0" w:color="auto"/>
        <w:right w:val="none" w:sz="0" w:space="0" w:color="auto"/>
      </w:divBdr>
    </w:div>
    <w:div w:id="20951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lidkova@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1309A049-FA5F-437A-A67B-EF25BE148CB5}">
  <ds:schemaRefs>
    <ds:schemaRef ds:uri="http://schemas.openxmlformats.org/officeDocument/2006/bibliography"/>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VTP_nové_logo-6</Template>
  <TotalTime>16</TotalTime>
  <Pages>43</Pages>
  <Words>18460</Words>
  <Characters>108915</Characters>
  <Application>Microsoft Office Word</Application>
  <DocSecurity>0</DocSecurity>
  <Lines>907</Lines>
  <Paragraphs>254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127121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Hlídková Vladimíra</cp:lastModifiedBy>
  <cp:revision>6</cp:revision>
  <cp:lastPrinted>2024-04-24T12:20:00Z</cp:lastPrinted>
  <dcterms:created xsi:type="dcterms:W3CDTF">2024-04-23T06:53:00Z</dcterms:created>
  <dcterms:modified xsi:type="dcterms:W3CDTF">2024-04-24T12:27:00Z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